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4B02" w14:textId="5ACA2238" w:rsidR="00311732" w:rsidRDefault="00006EED" w:rsidP="00006EED">
      <w:pPr>
        <w:jc w:val="both"/>
        <w:rPr>
          <w:sz w:val="32"/>
          <w:szCs w:val="32"/>
        </w:rPr>
      </w:pPr>
      <w:r w:rsidRPr="001D70B0">
        <w:rPr>
          <w:sz w:val="32"/>
          <w:szCs w:val="32"/>
        </w:rPr>
        <w:t xml:space="preserve">Antes de iniciar el debate político </w:t>
      </w:r>
      <w:r w:rsidR="00223DEE" w:rsidRPr="001D70B0">
        <w:rPr>
          <w:sz w:val="32"/>
          <w:szCs w:val="32"/>
        </w:rPr>
        <w:t xml:space="preserve">quisiera poner en valor la </w:t>
      </w:r>
      <w:r w:rsidR="001F1DCA" w:rsidRPr="001D70B0">
        <w:rPr>
          <w:sz w:val="32"/>
          <w:szCs w:val="32"/>
        </w:rPr>
        <w:t>valentía y la resistencia del pueblo alicantino. Ha sido un año duro, durísimo</w:t>
      </w:r>
      <w:r w:rsidR="00F66B17" w:rsidRPr="001D70B0">
        <w:rPr>
          <w:sz w:val="32"/>
          <w:szCs w:val="32"/>
        </w:rPr>
        <w:t>, que iniciábamos con una tercera ola</w:t>
      </w:r>
      <w:r w:rsidR="00F45A84" w:rsidRPr="001D70B0">
        <w:rPr>
          <w:sz w:val="32"/>
          <w:szCs w:val="32"/>
        </w:rPr>
        <w:t xml:space="preserve"> de covid</w:t>
      </w:r>
      <w:r w:rsidR="00F30F4E" w:rsidRPr="001D70B0">
        <w:rPr>
          <w:sz w:val="32"/>
          <w:szCs w:val="32"/>
        </w:rPr>
        <w:t>19</w:t>
      </w:r>
      <w:r w:rsidR="00F66B17" w:rsidRPr="001D70B0">
        <w:rPr>
          <w:sz w:val="32"/>
          <w:szCs w:val="32"/>
        </w:rPr>
        <w:t xml:space="preserve"> que se llevó por delante la vida de muchos de nuestros seres queridos</w:t>
      </w:r>
      <w:r w:rsidR="00582F18" w:rsidRPr="001D70B0">
        <w:rPr>
          <w:sz w:val="32"/>
          <w:szCs w:val="32"/>
        </w:rPr>
        <w:t xml:space="preserve">, de muchos de nuestros </w:t>
      </w:r>
      <w:r w:rsidR="00F45A84" w:rsidRPr="001D70B0">
        <w:rPr>
          <w:sz w:val="32"/>
          <w:szCs w:val="32"/>
        </w:rPr>
        <w:t xml:space="preserve">familiares, de nuestros amigos, de nuestros vecinos. </w:t>
      </w:r>
      <w:r w:rsidR="0020269B" w:rsidRPr="001D70B0">
        <w:rPr>
          <w:sz w:val="32"/>
          <w:szCs w:val="32"/>
        </w:rPr>
        <w:t xml:space="preserve">Que su recuerdo quede marcado en nosotros para que </w:t>
      </w:r>
      <w:r w:rsidR="002C3F2C" w:rsidRPr="001D70B0">
        <w:rPr>
          <w:sz w:val="32"/>
          <w:szCs w:val="32"/>
        </w:rPr>
        <w:t xml:space="preserve">no </w:t>
      </w:r>
      <w:r w:rsidR="0020269B" w:rsidRPr="001D70B0">
        <w:rPr>
          <w:sz w:val="32"/>
          <w:szCs w:val="32"/>
        </w:rPr>
        <w:t xml:space="preserve">nos dejen de acompañar ni uno solo de nuestros días. </w:t>
      </w:r>
      <w:r w:rsidR="00A040E9" w:rsidRPr="001D70B0">
        <w:rPr>
          <w:sz w:val="32"/>
          <w:szCs w:val="32"/>
        </w:rPr>
        <w:t xml:space="preserve">También, como alicantinos, podemos sentirnos muy orgullosos de nuestros conciudadanos. De los trabajadores esenciales y servicios de </w:t>
      </w:r>
      <w:r w:rsidR="001B0937" w:rsidRPr="001D70B0">
        <w:rPr>
          <w:sz w:val="32"/>
          <w:szCs w:val="32"/>
        </w:rPr>
        <w:t>emergencia por</w:t>
      </w:r>
      <w:r w:rsidR="0000659C" w:rsidRPr="001D70B0">
        <w:rPr>
          <w:sz w:val="32"/>
          <w:szCs w:val="32"/>
        </w:rPr>
        <w:t xml:space="preserve"> seguir expuestos por</w:t>
      </w:r>
      <w:r w:rsidR="001B0937" w:rsidRPr="001D70B0">
        <w:rPr>
          <w:sz w:val="32"/>
          <w:szCs w:val="32"/>
        </w:rPr>
        <w:t xml:space="preserve"> todos</w:t>
      </w:r>
      <w:r w:rsidR="0000659C" w:rsidRPr="001D70B0">
        <w:rPr>
          <w:sz w:val="32"/>
          <w:szCs w:val="32"/>
        </w:rPr>
        <w:t xml:space="preserve"> nosotros a pesar de la virulenta situación vivida en el primer trimestre de 2021. </w:t>
      </w:r>
      <w:r w:rsidR="00523434" w:rsidRPr="001D70B0">
        <w:rPr>
          <w:sz w:val="32"/>
          <w:szCs w:val="32"/>
        </w:rPr>
        <w:t>Y también, como no, d</w:t>
      </w:r>
      <w:r w:rsidR="00A040E9" w:rsidRPr="001D70B0">
        <w:rPr>
          <w:sz w:val="32"/>
          <w:szCs w:val="32"/>
        </w:rPr>
        <w:t xml:space="preserve">e </w:t>
      </w:r>
      <w:r w:rsidR="00523434" w:rsidRPr="001D70B0">
        <w:rPr>
          <w:sz w:val="32"/>
          <w:szCs w:val="32"/>
        </w:rPr>
        <w:t>nuestros</w:t>
      </w:r>
      <w:r w:rsidR="00A040E9" w:rsidRPr="001D70B0">
        <w:rPr>
          <w:sz w:val="32"/>
          <w:szCs w:val="32"/>
        </w:rPr>
        <w:t xml:space="preserve"> autónomos</w:t>
      </w:r>
      <w:r w:rsidR="00523434" w:rsidRPr="001D70B0">
        <w:rPr>
          <w:sz w:val="32"/>
          <w:szCs w:val="32"/>
        </w:rPr>
        <w:t xml:space="preserve"> y de nuestros</w:t>
      </w:r>
      <w:r w:rsidR="00A040E9" w:rsidRPr="001D70B0">
        <w:rPr>
          <w:sz w:val="32"/>
          <w:szCs w:val="32"/>
        </w:rPr>
        <w:t xml:space="preserve"> pequeños </w:t>
      </w:r>
      <w:r w:rsidR="0000659C" w:rsidRPr="001D70B0">
        <w:rPr>
          <w:sz w:val="32"/>
          <w:szCs w:val="32"/>
        </w:rPr>
        <w:t>empresarios que han luchado contra todo y contra casi todos por ma</w:t>
      </w:r>
      <w:r w:rsidR="00523434" w:rsidRPr="001D70B0">
        <w:rPr>
          <w:sz w:val="32"/>
          <w:szCs w:val="32"/>
        </w:rPr>
        <w:t>ntener vivas nuestras calles y porque se han adaptado a unas medidas sanitarias</w:t>
      </w:r>
      <w:r w:rsidR="00B25D23" w:rsidRPr="001D70B0">
        <w:rPr>
          <w:sz w:val="32"/>
          <w:szCs w:val="32"/>
        </w:rPr>
        <w:t xml:space="preserve"> arbitrarias</w:t>
      </w:r>
      <w:r w:rsidR="00523434" w:rsidRPr="001D70B0">
        <w:rPr>
          <w:sz w:val="32"/>
          <w:szCs w:val="32"/>
        </w:rPr>
        <w:t xml:space="preserve"> que prácticamente impedían el desarrollo de su actividad profesional y comercial</w:t>
      </w:r>
      <w:r w:rsidR="00B25D23" w:rsidRPr="001D70B0">
        <w:rPr>
          <w:sz w:val="32"/>
          <w:szCs w:val="32"/>
        </w:rPr>
        <w:t>. Podemos sentirnos muy orgullosos. Gracias. Muchísimas gracias a todos ellos.</w:t>
      </w:r>
      <w:r w:rsidR="00FC623B">
        <w:rPr>
          <w:sz w:val="32"/>
          <w:szCs w:val="32"/>
        </w:rPr>
        <w:t xml:space="preserve"> (1:00)</w:t>
      </w:r>
    </w:p>
    <w:p w14:paraId="5EB83958" w14:textId="2AC417B3" w:rsidR="004302BC" w:rsidRPr="001D70B0" w:rsidRDefault="00CB6847" w:rsidP="00006EED">
      <w:pPr>
        <w:jc w:val="both"/>
        <w:rPr>
          <w:sz w:val="32"/>
          <w:szCs w:val="32"/>
        </w:rPr>
      </w:pPr>
      <w:r w:rsidRPr="001D70B0">
        <w:rPr>
          <w:sz w:val="32"/>
          <w:szCs w:val="32"/>
        </w:rPr>
        <w:t>Desde Vox estamos firmemente convencidos</w:t>
      </w:r>
      <w:r w:rsidR="009539AA" w:rsidRPr="001D70B0">
        <w:rPr>
          <w:sz w:val="32"/>
          <w:szCs w:val="32"/>
        </w:rPr>
        <w:t>,</w:t>
      </w:r>
      <w:r w:rsidRPr="001D70B0">
        <w:rPr>
          <w:sz w:val="32"/>
          <w:szCs w:val="32"/>
        </w:rPr>
        <w:t xml:space="preserve"> y espero que sea algo compartido por el equipo de gobierno, </w:t>
      </w:r>
      <w:r w:rsidR="00FE0041" w:rsidRPr="001D70B0">
        <w:rPr>
          <w:sz w:val="32"/>
          <w:szCs w:val="32"/>
        </w:rPr>
        <w:t xml:space="preserve">de </w:t>
      </w:r>
      <w:r w:rsidRPr="001D70B0">
        <w:rPr>
          <w:sz w:val="32"/>
          <w:szCs w:val="32"/>
        </w:rPr>
        <w:t>que la situación económica, la libertad y la seguridad de los alicantinos han de ser nuestras máximas prioridades</w:t>
      </w:r>
      <w:r w:rsidR="0080205B" w:rsidRPr="001D70B0">
        <w:rPr>
          <w:sz w:val="32"/>
          <w:szCs w:val="32"/>
        </w:rPr>
        <w:t>.</w:t>
      </w:r>
      <w:r w:rsidR="008E5128">
        <w:rPr>
          <w:sz w:val="32"/>
          <w:szCs w:val="32"/>
        </w:rPr>
        <w:t xml:space="preserve"> (1:10)</w:t>
      </w:r>
    </w:p>
    <w:p w14:paraId="7425C441" w14:textId="438DEAE9" w:rsidR="0080205B" w:rsidRPr="001D70B0" w:rsidRDefault="00312862" w:rsidP="00006EED">
      <w:pPr>
        <w:jc w:val="both"/>
        <w:rPr>
          <w:sz w:val="32"/>
          <w:szCs w:val="32"/>
        </w:rPr>
      </w:pPr>
      <w:r w:rsidRPr="001D70B0">
        <w:rPr>
          <w:sz w:val="32"/>
          <w:szCs w:val="32"/>
        </w:rPr>
        <w:t xml:space="preserve">Estamos en un momento donde </w:t>
      </w:r>
      <w:r w:rsidR="00F74F8F" w:rsidRPr="001D70B0">
        <w:rPr>
          <w:sz w:val="32"/>
          <w:szCs w:val="32"/>
        </w:rPr>
        <w:t xml:space="preserve">los alicantinos, al igual que el resto de españoles, pagan </w:t>
      </w:r>
      <w:r w:rsidR="00CA30D1" w:rsidRPr="001D70B0">
        <w:rPr>
          <w:sz w:val="32"/>
          <w:szCs w:val="32"/>
        </w:rPr>
        <w:t xml:space="preserve">un </w:t>
      </w:r>
      <w:r w:rsidR="00F74F8F" w:rsidRPr="001D70B0">
        <w:rPr>
          <w:sz w:val="32"/>
          <w:szCs w:val="32"/>
        </w:rPr>
        <w:t xml:space="preserve">precio por la luz que rompe su récord día tras día sin que el gobierno de Sánchez y Podemos, el autodenominado gobierno más social de la Historia, mueva un solo dedo incumpliendo sus promesas electorales. Exactamente </w:t>
      </w:r>
      <w:r w:rsidR="00CA30D1" w:rsidRPr="001D70B0">
        <w:rPr>
          <w:sz w:val="32"/>
          <w:szCs w:val="32"/>
        </w:rPr>
        <w:t xml:space="preserve">igual </w:t>
      </w:r>
      <w:r w:rsidR="00F74F8F" w:rsidRPr="001D70B0">
        <w:rPr>
          <w:sz w:val="32"/>
          <w:szCs w:val="32"/>
        </w:rPr>
        <w:t xml:space="preserve">podemos hablar del precio del diésel y la gasolina. Las familias alicantinas y los autónomos y pequeños empresarios viven con miedo el presente y con desesperanza el futuro. </w:t>
      </w:r>
      <w:r w:rsidR="00C31909" w:rsidRPr="001D70B0">
        <w:rPr>
          <w:sz w:val="32"/>
          <w:szCs w:val="32"/>
        </w:rPr>
        <w:t xml:space="preserve">Consecuencia de lo comentado se viene también una crisis inflacionista histórica que va a impactar directamente en el poder </w:t>
      </w:r>
      <w:r w:rsidR="00C31909" w:rsidRPr="001D70B0">
        <w:rPr>
          <w:sz w:val="32"/>
          <w:szCs w:val="32"/>
        </w:rPr>
        <w:lastRenderedPageBreak/>
        <w:t xml:space="preserve">adquisitivo de los alicantinos y debemos tener muy presente que, como Ayuntamiento y aun sin disponer de competencias directas en </w:t>
      </w:r>
      <w:r w:rsidR="00F60F25" w:rsidRPr="001D70B0">
        <w:rPr>
          <w:sz w:val="32"/>
          <w:szCs w:val="32"/>
        </w:rPr>
        <w:t xml:space="preserve">las materias que causan este proceso, debemos ponerlos de su lado e intentar paliar en la medida de nuestras posibilidades el golpe que se nos viene encima. </w:t>
      </w:r>
      <w:r w:rsidR="00A856FB">
        <w:rPr>
          <w:sz w:val="32"/>
          <w:szCs w:val="32"/>
        </w:rPr>
        <w:t>(1:45)</w:t>
      </w:r>
    </w:p>
    <w:p w14:paraId="1C3EB753" w14:textId="1BD6AA6F" w:rsidR="00FF48D3" w:rsidRPr="001D70B0" w:rsidRDefault="00FF48D3" w:rsidP="00006EED">
      <w:pPr>
        <w:jc w:val="both"/>
        <w:rPr>
          <w:sz w:val="32"/>
          <w:szCs w:val="32"/>
        </w:rPr>
      </w:pPr>
      <w:r w:rsidRPr="001D70B0">
        <w:rPr>
          <w:sz w:val="32"/>
          <w:szCs w:val="32"/>
        </w:rPr>
        <w:t xml:space="preserve">Hace unos días vimos como el sr. Barcala recogía el premio de “ciudad más liberal de España” y eso es algo por lo que tenemos que felicitarnos </w:t>
      </w:r>
      <w:r w:rsidR="00842FA8" w:rsidRPr="001D70B0">
        <w:rPr>
          <w:sz w:val="32"/>
          <w:szCs w:val="32"/>
        </w:rPr>
        <w:t xml:space="preserve">también desde Vox puesto que hemos apoyado y apoyaremos cualquier reducción fiscal que fuese posible abordar. Sin embargo, no podemos conformarnos sr. Alcalde. Debemos ser aun mucho más ambiciosos en esta cuestión. Y por eso desde Vox hemos presentado esta mañana dos proyectos </w:t>
      </w:r>
      <w:r w:rsidR="009B63A4" w:rsidRPr="001D70B0">
        <w:rPr>
          <w:sz w:val="32"/>
          <w:szCs w:val="32"/>
        </w:rPr>
        <w:t xml:space="preserve">normativos dirigidos a abrir un proceso de reforma de las ordenanzas fiscales referidas al impuesto de </w:t>
      </w:r>
      <w:r w:rsidR="00A52F58" w:rsidRPr="001D70B0">
        <w:rPr>
          <w:sz w:val="32"/>
          <w:szCs w:val="32"/>
        </w:rPr>
        <w:t>vehículos de tracción mecánica, esto es, el impuesto de circulación así como la que se refiere a</w:t>
      </w:r>
      <w:r w:rsidR="003952F0" w:rsidRPr="001D70B0">
        <w:rPr>
          <w:sz w:val="32"/>
          <w:szCs w:val="32"/>
        </w:rPr>
        <w:t xml:space="preserve">l impuesto de la </w:t>
      </w:r>
      <w:r w:rsidR="00A52F58" w:rsidRPr="001D70B0">
        <w:rPr>
          <w:sz w:val="32"/>
          <w:szCs w:val="32"/>
        </w:rPr>
        <w:t xml:space="preserve">plusvalía. </w:t>
      </w:r>
      <w:r w:rsidR="00B1045C">
        <w:rPr>
          <w:sz w:val="32"/>
          <w:szCs w:val="32"/>
        </w:rPr>
        <w:t>(2:22)</w:t>
      </w:r>
    </w:p>
    <w:p w14:paraId="0F6E50E1" w14:textId="2932D8BD" w:rsidR="00522FA1" w:rsidRPr="001D70B0" w:rsidRDefault="00522FA1" w:rsidP="00006EED">
      <w:pPr>
        <w:jc w:val="both"/>
        <w:rPr>
          <w:sz w:val="32"/>
          <w:szCs w:val="32"/>
        </w:rPr>
      </w:pPr>
      <w:r w:rsidRPr="001D70B0">
        <w:rPr>
          <w:sz w:val="32"/>
          <w:szCs w:val="32"/>
        </w:rPr>
        <w:t xml:space="preserve">En cuanto al impuesto de circulación, los alicantinos pagan </w:t>
      </w:r>
      <w:r w:rsidR="004D74DD" w:rsidRPr="001D70B0">
        <w:rPr>
          <w:sz w:val="32"/>
          <w:szCs w:val="32"/>
        </w:rPr>
        <w:t>mucho más de lo que establece el texto refundido de la Ley de Haciendas Locales. Solo por poner un ejemplo</w:t>
      </w:r>
      <w:r w:rsidR="00E426A8" w:rsidRPr="001D70B0">
        <w:rPr>
          <w:sz w:val="32"/>
          <w:szCs w:val="32"/>
        </w:rPr>
        <w:t>: en la Ley se establece que</w:t>
      </w:r>
      <w:r w:rsidR="00E249DE" w:rsidRPr="001D70B0">
        <w:rPr>
          <w:sz w:val="32"/>
          <w:szCs w:val="32"/>
        </w:rPr>
        <w:t>: en turismos</w:t>
      </w:r>
      <w:r w:rsidR="00BA399F" w:rsidRPr="001D70B0">
        <w:rPr>
          <w:sz w:val="32"/>
          <w:szCs w:val="32"/>
        </w:rPr>
        <w:t xml:space="preserve"> que tienen</w:t>
      </w:r>
      <w:r w:rsidR="00E249DE" w:rsidRPr="001D70B0">
        <w:rPr>
          <w:sz w:val="32"/>
          <w:szCs w:val="32"/>
        </w:rPr>
        <w:t xml:space="preserve"> desde </w:t>
      </w:r>
      <w:r w:rsidR="0016760C" w:rsidRPr="001D70B0">
        <w:rPr>
          <w:sz w:val="32"/>
          <w:szCs w:val="32"/>
        </w:rPr>
        <w:t>12</w:t>
      </w:r>
      <w:r w:rsidR="00E249DE" w:rsidRPr="001D70B0">
        <w:rPr>
          <w:sz w:val="32"/>
          <w:szCs w:val="32"/>
        </w:rPr>
        <w:t xml:space="preserve"> hasta 1</w:t>
      </w:r>
      <w:r w:rsidR="0016760C" w:rsidRPr="001D70B0">
        <w:rPr>
          <w:sz w:val="32"/>
          <w:szCs w:val="32"/>
        </w:rPr>
        <w:t>5</w:t>
      </w:r>
      <w:r w:rsidR="00E249DE" w:rsidRPr="001D70B0">
        <w:rPr>
          <w:sz w:val="32"/>
          <w:szCs w:val="32"/>
        </w:rPr>
        <w:t xml:space="preserve">,99 caballos fiscales, se paguen </w:t>
      </w:r>
      <w:r w:rsidR="00FB4ED3" w:rsidRPr="001D70B0">
        <w:rPr>
          <w:sz w:val="32"/>
          <w:szCs w:val="32"/>
        </w:rPr>
        <w:t>71,94</w:t>
      </w:r>
      <w:r w:rsidR="00E249DE" w:rsidRPr="001D70B0">
        <w:rPr>
          <w:sz w:val="32"/>
          <w:szCs w:val="32"/>
        </w:rPr>
        <w:t xml:space="preserve"> euros al año. </w:t>
      </w:r>
      <w:r w:rsidR="00AE3F2B" w:rsidRPr="001D70B0">
        <w:rPr>
          <w:sz w:val="32"/>
          <w:szCs w:val="32"/>
        </w:rPr>
        <w:t>Sin embargo, los alicantinos</w:t>
      </w:r>
      <w:r w:rsidR="00BA399F" w:rsidRPr="001D70B0">
        <w:rPr>
          <w:sz w:val="32"/>
          <w:szCs w:val="32"/>
        </w:rPr>
        <w:t>, según la ordenanza,</w:t>
      </w:r>
      <w:r w:rsidR="00AE3F2B" w:rsidRPr="001D70B0">
        <w:rPr>
          <w:sz w:val="32"/>
          <w:szCs w:val="32"/>
        </w:rPr>
        <w:t xml:space="preserve"> pagan </w:t>
      </w:r>
      <w:r w:rsidR="00FB4ED3" w:rsidRPr="001D70B0">
        <w:rPr>
          <w:sz w:val="32"/>
          <w:szCs w:val="32"/>
        </w:rPr>
        <w:t>128,37</w:t>
      </w:r>
      <w:r w:rsidR="00AE3F2B" w:rsidRPr="001D70B0">
        <w:rPr>
          <w:sz w:val="32"/>
          <w:szCs w:val="32"/>
        </w:rPr>
        <w:t xml:space="preserve"> euros al año. Es decir, un</w:t>
      </w:r>
      <w:r w:rsidR="00FB4ED3" w:rsidRPr="001D70B0">
        <w:rPr>
          <w:sz w:val="32"/>
          <w:szCs w:val="32"/>
        </w:rPr>
        <w:t xml:space="preserve"> </w:t>
      </w:r>
      <w:r w:rsidR="001341AD" w:rsidRPr="001D70B0">
        <w:rPr>
          <w:sz w:val="32"/>
          <w:szCs w:val="32"/>
        </w:rPr>
        <w:t>78,</w:t>
      </w:r>
      <w:r w:rsidR="000367CB" w:rsidRPr="001D70B0">
        <w:rPr>
          <w:sz w:val="32"/>
          <w:szCs w:val="32"/>
        </w:rPr>
        <w:t xml:space="preserve">44% </w:t>
      </w:r>
      <w:r w:rsidR="00FB4ED3" w:rsidRPr="001D70B0">
        <w:rPr>
          <w:sz w:val="32"/>
          <w:szCs w:val="32"/>
        </w:rPr>
        <w:t>m</w:t>
      </w:r>
      <w:r w:rsidR="00634916" w:rsidRPr="001D70B0">
        <w:rPr>
          <w:sz w:val="32"/>
          <w:szCs w:val="32"/>
        </w:rPr>
        <w:t>ás</w:t>
      </w:r>
      <w:r w:rsidR="002E1AB6" w:rsidRPr="001D70B0">
        <w:rPr>
          <w:sz w:val="32"/>
          <w:szCs w:val="32"/>
        </w:rPr>
        <w:t xml:space="preserve">. </w:t>
      </w:r>
      <w:r w:rsidR="000C03B8" w:rsidRPr="001D70B0">
        <w:rPr>
          <w:sz w:val="32"/>
          <w:szCs w:val="32"/>
        </w:rPr>
        <w:t xml:space="preserve">En este Ayuntamiento se está aplicando prácticamente la totalidad del margen que la Ley permite a los ayuntamientos </w:t>
      </w:r>
      <w:r w:rsidR="008C0362" w:rsidRPr="001D70B0">
        <w:rPr>
          <w:sz w:val="32"/>
          <w:szCs w:val="32"/>
        </w:rPr>
        <w:t xml:space="preserve">y debemos luchar para reducir ese cociente al máximo posible y dejar de gravar de manera sobredimensionada la propiedad de </w:t>
      </w:r>
      <w:r w:rsidR="00665A22" w:rsidRPr="001D70B0">
        <w:rPr>
          <w:sz w:val="32"/>
          <w:szCs w:val="32"/>
        </w:rPr>
        <w:t>vehículos, máxime cuando los precios de la gasolina y el diésel</w:t>
      </w:r>
      <w:r w:rsidR="0022164A" w:rsidRPr="001D70B0">
        <w:rPr>
          <w:sz w:val="32"/>
          <w:szCs w:val="32"/>
        </w:rPr>
        <w:t>, compuesto</w:t>
      </w:r>
      <w:r w:rsidR="00860100">
        <w:rPr>
          <w:sz w:val="32"/>
          <w:szCs w:val="32"/>
        </w:rPr>
        <w:t>s</w:t>
      </w:r>
      <w:r w:rsidR="0022164A" w:rsidRPr="001D70B0">
        <w:rPr>
          <w:sz w:val="32"/>
          <w:szCs w:val="32"/>
        </w:rPr>
        <w:t xml:space="preserve"> por más de un 60% de impuestos, </w:t>
      </w:r>
      <w:r w:rsidR="00665A22" w:rsidRPr="001D70B0">
        <w:rPr>
          <w:sz w:val="32"/>
          <w:szCs w:val="32"/>
        </w:rPr>
        <w:t xml:space="preserve">ya dificultan bastante </w:t>
      </w:r>
      <w:r w:rsidR="00860100">
        <w:rPr>
          <w:sz w:val="32"/>
          <w:szCs w:val="32"/>
        </w:rPr>
        <w:t xml:space="preserve">el disfrute de </w:t>
      </w:r>
      <w:r w:rsidR="00665A22" w:rsidRPr="001D70B0">
        <w:rPr>
          <w:sz w:val="32"/>
          <w:szCs w:val="32"/>
        </w:rPr>
        <w:t>esta libertad.</w:t>
      </w:r>
      <w:r w:rsidR="00860100">
        <w:rPr>
          <w:sz w:val="32"/>
          <w:szCs w:val="32"/>
        </w:rPr>
        <w:t xml:space="preserve"> (3:00)</w:t>
      </w:r>
    </w:p>
    <w:p w14:paraId="36A4D19F" w14:textId="3ADC50B9" w:rsidR="00C80345" w:rsidRPr="001D70B0" w:rsidRDefault="00C80345" w:rsidP="00006EED">
      <w:pPr>
        <w:jc w:val="both"/>
        <w:rPr>
          <w:sz w:val="32"/>
          <w:szCs w:val="32"/>
        </w:rPr>
      </w:pPr>
      <w:r w:rsidRPr="001D70B0">
        <w:rPr>
          <w:sz w:val="32"/>
          <w:szCs w:val="32"/>
        </w:rPr>
        <w:t>Con la plusvalía sucede algo parecido.</w:t>
      </w:r>
      <w:r w:rsidR="007D6177" w:rsidRPr="001D70B0">
        <w:rPr>
          <w:sz w:val="32"/>
          <w:szCs w:val="32"/>
        </w:rPr>
        <w:t xml:space="preserve"> Se trata de un impuesto absolutamente </w:t>
      </w:r>
      <w:r w:rsidR="00BF133F" w:rsidRPr="001D70B0">
        <w:rPr>
          <w:sz w:val="32"/>
          <w:szCs w:val="32"/>
        </w:rPr>
        <w:t>inj</w:t>
      </w:r>
      <w:r w:rsidR="00180AC1" w:rsidRPr="001D70B0">
        <w:rPr>
          <w:sz w:val="32"/>
          <w:szCs w:val="32"/>
        </w:rPr>
        <w:t xml:space="preserve">usto </w:t>
      </w:r>
      <w:r w:rsidR="00EB33D2" w:rsidRPr="001D70B0">
        <w:rPr>
          <w:sz w:val="32"/>
          <w:szCs w:val="32"/>
        </w:rPr>
        <w:t>que no debería existir puesto que los españoles ya paga</w:t>
      </w:r>
      <w:r w:rsidR="0022164A" w:rsidRPr="001D70B0">
        <w:rPr>
          <w:sz w:val="32"/>
          <w:szCs w:val="32"/>
        </w:rPr>
        <w:t>mos</w:t>
      </w:r>
      <w:r w:rsidR="00EB33D2" w:rsidRPr="001D70B0">
        <w:rPr>
          <w:sz w:val="32"/>
          <w:szCs w:val="32"/>
        </w:rPr>
        <w:t xml:space="preserve"> durante toda </w:t>
      </w:r>
      <w:r w:rsidR="0022164A" w:rsidRPr="001D70B0">
        <w:rPr>
          <w:sz w:val="32"/>
          <w:szCs w:val="32"/>
        </w:rPr>
        <w:t>nuestra</w:t>
      </w:r>
      <w:r w:rsidR="00EB33D2" w:rsidRPr="001D70B0">
        <w:rPr>
          <w:sz w:val="32"/>
          <w:szCs w:val="32"/>
        </w:rPr>
        <w:t xml:space="preserve"> vida, año tras año, </w:t>
      </w:r>
      <w:r w:rsidR="00EB33D2" w:rsidRPr="001D70B0">
        <w:rPr>
          <w:sz w:val="32"/>
          <w:szCs w:val="32"/>
        </w:rPr>
        <w:lastRenderedPageBreak/>
        <w:t>multitud de tributos relativos a la propiedad de una vivienda. IBI, basuras</w:t>
      </w:r>
      <w:r w:rsidR="006277A3" w:rsidRPr="001D70B0">
        <w:rPr>
          <w:sz w:val="32"/>
          <w:szCs w:val="32"/>
        </w:rPr>
        <w:t>,</w:t>
      </w:r>
      <w:r w:rsidR="00665BBB" w:rsidRPr="001D70B0">
        <w:rPr>
          <w:sz w:val="32"/>
          <w:szCs w:val="32"/>
        </w:rPr>
        <w:t xml:space="preserve"> </w:t>
      </w:r>
      <w:r w:rsidR="00A67D04" w:rsidRPr="001D70B0">
        <w:rPr>
          <w:sz w:val="32"/>
          <w:szCs w:val="32"/>
        </w:rPr>
        <w:t>IRPF</w:t>
      </w:r>
      <w:r w:rsidR="00665BBB" w:rsidRPr="001D70B0">
        <w:rPr>
          <w:sz w:val="32"/>
          <w:szCs w:val="32"/>
        </w:rPr>
        <w:t>,</w:t>
      </w:r>
      <w:r w:rsidR="006277A3" w:rsidRPr="001D70B0">
        <w:rPr>
          <w:sz w:val="32"/>
          <w:szCs w:val="32"/>
        </w:rPr>
        <w:t xml:space="preserve"> impuesto del patrimonio, en algunos casos</w:t>
      </w:r>
      <w:r w:rsidR="00A67D04" w:rsidRPr="001D70B0">
        <w:rPr>
          <w:sz w:val="32"/>
          <w:szCs w:val="32"/>
        </w:rPr>
        <w:t>, etc.</w:t>
      </w:r>
      <w:r w:rsidR="006277A3" w:rsidRPr="001D70B0">
        <w:rPr>
          <w:sz w:val="32"/>
          <w:szCs w:val="32"/>
        </w:rPr>
        <w:t xml:space="preserve"> El </w:t>
      </w:r>
      <w:r w:rsidR="00F97A13" w:rsidRPr="001D70B0">
        <w:rPr>
          <w:sz w:val="32"/>
          <w:szCs w:val="32"/>
        </w:rPr>
        <w:t>E</w:t>
      </w:r>
      <w:r w:rsidR="006277A3" w:rsidRPr="001D70B0">
        <w:rPr>
          <w:sz w:val="32"/>
          <w:szCs w:val="32"/>
        </w:rPr>
        <w:t xml:space="preserve">stado, </w:t>
      </w:r>
      <w:r w:rsidR="00AA298F" w:rsidRPr="001D70B0">
        <w:rPr>
          <w:sz w:val="32"/>
          <w:szCs w:val="32"/>
        </w:rPr>
        <w:t>incluyendo los ayuntamientos, no debería cobrar nada a un ciudadano que adquiere una vivienda por herencia</w:t>
      </w:r>
      <w:r w:rsidR="00D90B19" w:rsidRPr="001D70B0">
        <w:rPr>
          <w:sz w:val="32"/>
          <w:szCs w:val="32"/>
        </w:rPr>
        <w:t xml:space="preserve"> ni el vendedor por su venta. </w:t>
      </w:r>
      <w:r w:rsidR="009448D1" w:rsidRPr="001D70B0">
        <w:rPr>
          <w:sz w:val="32"/>
          <w:szCs w:val="32"/>
        </w:rPr>
        <w:t xml:space="preserve">Es confiscatorio además de poder considerarse un caso </w:t>
      </w:r>
      <w:r w:rsidR="00AC598F" w:rsidRPr="001D70B0">
        <w:rPr>
          <w:sz w:val="32"/>
          <w:szCs w:val="32"/>
        </w:rPr>
        <w:t>claro de doble imposición.</w:t>
      </w:r>
      <w:r w:rsidR="00C7572F" w:rsidRPr="001D70B0">
        <w:rPr>
          <w:sz w:val="32"/>
          <w:szCs w:val="32"/>
        </w:rPr>
        <w:t xml:space="preserve"> Por ello, pedimos la modificación de la ordenanza fiscal de la plusvalía para </w:t>
      </w:r>
      <w:r w:rsidR="0044175A" w:rsidRPr="001D70B0">
        <w:rPr>
          <w:sz w:val="32"/>
          <w:szCs w:val="32"/>
        </w:rPr>
        <w:t xml:space="preserve">aumentar del 60 al 95% la bonificación </w:t>
      </w:r>
      <w:r w:rsidR="007D007B" w:rsidRPr="001D70B0">
        <w:rPr>
          <w:sz w:val="32"/>
          <w:szCs w:val="32"/>
        </w:rPr>
        <w:t>en la transmisión de vivienda por herencia sin limitación de grado</w:t>
      </w:r>
      <w:r w:rsidR="00B77A1F" w:rsidRPr="001D70B0">
        <w:rPr>
          <w:sz w:val="32"/>
          <w:szCs w:val="32"/>
        </w:rPr>
        <w:t xml:space="preserve">, aplicándose la máxima bonificación que la Ley permite. </w:t>
      </w:r>
      <w:r w:rsidR="00511699" w:rsidRPr="001D70B0">
        <w:rPr>
          <w:sz w:val="32"/>
          <w:szCs w:val="32"/>
        </w:rPr>
        <w:t>Y además, debemos caminar hacia la desaparición de este impuesto que es potestativo para los Ayuntamientos, haciendo los reajustes presupuestarios</w:t>
      </w:r>
      <w:r w:rsidR="00F97A13" w:rsidRPr="001D70B0">
        <w:rPr>
          <w:sz w:val="32"/>
          <w:szCs w:val="32"/>
        </w:rPr>
        <w:t xml:space="preserve"> necesarios</w:t>
      </w:r>
      <w:r w:rsidR="00511699" w:rsidRPr="001D70B0">
        <w:rPr>
          <w:sz w:val="32"/>
          <w:szCs w:val="32"/>
        </w:rPr>
        <w:t xml:space="preserve"> y </w:t>
      </w:r>
      <w:r w:rsidR="00E55847" w:rsidRPr="001D70B0">
        <w:rPr>
          <w:sz w:val="32"/>
          <w:szCs w:val="32"/>
        </w:rPr>
        <w:t xml:space="preserve">eliminando todo </w:t>
      </w:r>
      <w:r w:rsidR="004309A9" w:rsidRPr="001D70B0">
        <w:rPr>
          <w:sz w:val="32"/>
          <w:szCs w:val="32"/>
        </w:rPr>
        <w:t>su contenido</w:t>
      </w:r>
      <w:r w:rsidR="00E55847" w:rsidRPr="001D70B0">
        <w:rPr>
          <w:sz w:val="32"/>
          <w:szCs w:val="32"/>
        </w:rPr>
        <w:t xml:space="preserve"> superfluo para conseguir que los alicantinos paguen los menores impuestos posibles.</w:t>
      </w:r>
      <w:r w:rsidR="002B5120">
        <w:rPr>
          <w:sz w:val="32"/>
          <w:szCs w:val="32"/>
        </w:rPr>
        <w:t xml:space="preserve"> (3:50)</w:t>
      </w:r>
    </w:p>
    <w:p w14:paraId="320DB2C4" w14:textId="112044CD" w:rsidR="0080205B" w:rsidRPr="001D70B0" w:rsidRDefault="00FA33FA" w:rsidP="00006EED">
      <w:pPr>
        <w:jc w:val="both"/>
        <w:rPr>
          <w:sz w:val="32"/>
          <w:szCs w:val="32"/>
        </w:rPr>
      </w:pPr>
      <w:r w:rsidRPr="001D70B0">
        <w:rPr>
          <w:sz w:val="32"/>
          <w:szCs w:val="32"/>
        </w:rPr>
        <w:t xml:space="preserve">Sr. Barcala, desde Vox le hemos apoyado todas y cada una de las reducciones fiscales que ha impulsado en este mandato, incluso hemos aportado enmiendas en la tramitación de las ordenanzas para que esa reducción sea </w:t>
      </w:r>
      <w:proofErr w:type="spellStart"/>
      <w:r w:rsidR="000009B7">
        <w:rPr>
          <w:sz w:val="32"/>
          <w:szCs w:val="32"/>
        </w:rPr>
        <w:t>aun</w:t>
      </w:r>
      <w:proofErr w:type="spellEnd"/>
      <w:r w:rsidR="000009B7">
        <w:rPr>
          <w:sz w:val="32"/>
          <w:szCs w:val="32"/>
        </w:rPr>
        <w:t xml:space="preserve"> </w:t>
      </w:r>
      <w:r w:rsidR="003E0251" w:rsidRPr="001D70B0">
        <w:rPr>
          <w:sz w:val="32"/>
          <w:szCs w:val="32"/>
        </w:rPr>
        <w:t>mayor.</w:t>
      </w:r>
      <w:r w:rsidR="002A0F06" w:rsidRPr="001D70B0">
        <w:rPr>
          <w:sz w:val="32"/>
          <w:szCs w:val="32"/>
        </w:rPr>
        <w:t xml:space="preserve"> Usted lo sabe.</w:t>
      </w:r>
      <w:r w:rsidR="003E0251" w:rsidRPr="001D70B0">
        <w:rPr>
          <w:sz w:val="32"/>
          <w:szCs w:val="32"/>
        </w:rPr>
        <w:t xml:space="preserve"> Y le pedimos como Presidente de la Corporación que acepte nuestras propuestas normativas para que salgan adelante y mejoremos aun más en la consideración de Alicante como una ciudad liberal. En este aspecto, nos encontrará siempre </w:t>
      </w:r>
      <w:r w:rsidR="002A0F06" w:rsidRPr="001D70B0">
        <w:rPr>
          <w:sz w:val="32"/>
          <w:szCs w:val="32"/>
        </w:rPr>
        <w:t>a su lado.</w:t>
      </w:r>
      <w:r w:rsidR="000009B7">
        <w:rPr>
          <w:sz w:val="32"/>
          <w:szCs w:val="32"/>
        </w:rPr>
        <w:t xml:space="preserve"> (4:11)</w:t>
      </w:r>
    </w:p>
    <w:p w14:paraId="4D3E6878" w14:textId="6670B8E2" w:rsidR="004F24BC" w:rsidRPr="001D70B0" w:rsidRDefault="00C24991" w:rsidP="00006EED">
      <w:pPr>
        <w:jc w:val="both"/>
        <w:rPr>
          <w:sz w:val="32"/>
          <w:szCs w:val="32"/>
        </w:rPr>
      </w:pPr>
      <w:r w:rsidRPr="001D70B0">
        <w:rPr>
          <w:sz w:val="32"/>
          <w:szCs w:val="32"/>
        </w:rPr>
        <w:t xml:space="preserve">La mejor política social es el de dejar el máximo dinero posible en el bolsillo de quien lo genera para </w:t>
      </w:r>
      <w:r w:rsidR="009E7CF5" w:rsidRPr="001D70B0">
        <w:rPr>
          <w:sz w:val="32"/>
          <w:szCs w:val="32"/>
        </w:rPr>
        <w:t>que la economía fluya y no venga estancada por las torpezas que pueda cometer una administración que podrían paralizar, como así sucede en muchos casos, la atracción y creación de empresas en Alicante. Desahoguemos en la medida de nuestras posibilidades a los alicantinos</w:t>
      </w:r>
      <w:r w:rsidR="00914F17" w:rsidRPr="001D70B0">
        <w:rPr>
          <w:sz w:val="32"/>
          <w:szCs w:val="32"/>
        </w:rPr>
        <w:t xml:space="preserve">. Al menos que lo haga de momento este ayuntamiento hasta que logremos echar a la izquierda del gobierno central y </w:t>
      </w:r>
      <w:r w:rsidR="0037541E" w:rsidRPr="001D70B0">
        <w:rPr>
          <w:sz w:val="32"/>
          <w:szCs w:val="32"/>
        </w:rPr>
        <w:t>d</w:t>
      </w:r>
      <w:r w:rsidR="00914F17" w:rsidRPr="001D70B0">
        <w:rPr>
          <w:sz w:val="32"/>
          <w:szCs w:val="32"/>
        </w:rPr>
        <w:t>el autonómico.</w:t>
      </w:r>
      <w:r w:rsidR="006C3F53">
        <w:rPr>
          <w:sz w:val="32"/>
          <w:szCs w:val="32"/>
        </w:rPr>
        <w:t xml:space="preserve"> Solo con libertad económica se creará empleo y se </w:t>
      </w:r>
      <w:r w:rsidR="006C3F53">
        <w:rPr>
          <w:sz w:val="32"/>
          <w:szCs w:val="32"/>
        </w:rPr>
        <w:lastRenderedPageBreak/>
        <w:t>reducirá la dependencia directa e indirecta de la administración.</w:t>
      </w:r>
      <w:r w:rsidR="00FE0173">
        <w:rPr>
          <w:sz w:val="32"/>
          <w:szCs w:val="32"/>
        </w:rPr>
        <w:t xml:space="preserve"> (4:33)</w:t>
      </w:r>
    </w:p>
    <w:p w14:paraId="0CF88743" w14:textId="1573AA30" w:rsidR="00AF0F9C" w:rsidRPr="001D70B0" w:rsidRDefault="00160586" w:rsidP="00006EED">
      <w:pPr>
        <w:jc w:val="both"/>
        <w:rPr>
          <w:sz w:val="32"/>
          <w:szCs w:val="32"/>
        </w:rPr>
      </w:pPr>
      <w:r w:rsidRPr="001D70B0">
        <w:rPr>
          <w:sz w:val="32"/>
          <w:szCs w:val="32"/>
        </w:rPr>
        <w:t xml:space="preserve">Pero hay decisiones, sr. Barcala, que no podemos compartir. ¿Dónde está la ordenanza de convivencia cívica </w:t>
      </w:r>
      <w:r w:rsidR="0084584D" w:rsidRPr="001D70B0">
        <w:rPr>
          <w:sz w:val="32"/>
          <w:szCs w:val="32"/>
        </w:rPr>
        <w:t xml:space="preserve">aprobada en Junta de Gobierno el pasado 13 de noviembre? ¿Por qué sigue plegándose ante las amenazas de estos señores para poder aprobar una ordenanza que usted y su equipo de gobierno dijeron que era tan buena y necesaria para la ciudad -cosa que </w:t>
      </w:r>
      <w:r w:rsidR="002E2E9C" w:rsidRPr="001D70B0">
        <w:rPr>
          <w:sz w:val="32"/>
          <w:szCs w:val="32"/>
        </w:rPr>
        <w:t>secundamos- para luchar contra la mendicidad ilegal, la prostitución en la vía pública y otros comportamientos incívicos que los vecinos no tienen porqué soportar</w:t>
      </w:r>
      <w:r w:rsidR="0030379D" w:rsidRPr="001D70B0">
        <w:rPr>
          <w:sz w:val="32"/>
          <w:szCs w:val="32"/>
        </w:rPr>
        <w:t xml:space="preserve">? </w:t>
      </w:r>
      <w:r w:rsidR="009D3458" w:rsidRPr="001D70B0">
        <w:rPr>
          <w:sz w:val="32"/>
          <w:szCs w:val="32"/>
        </w:rPr>
        <w:t>Le hemos preguntado en varias ocasiones, hasta le hemos rogado en pleno que la apruebe. Y nada. Sigue en un cajón. Creo que esto que le</w:t>
      </w:r>
      <w:r w:rsidR="005B4EEF" w:rsidRPr="001D70B0">
        <w:rPr>
          <w:sz w:val="32"/>
          <w:szCs w:val="32"/>
        </w:rPr>
        <w:t>s voy a decir, señoras y señores de PP y Ciudadanos, ya se lo he dicho en muchas ocasiones en este mismo pleno:</w:t>
      </w:r>
      <w:r w:rsidR="00D61B39" w:rsidRPr="001D70B0">
        <w:rPr>
          <w:sz w:val="32"/>
          <w:szCs w:val="32"/>
        </w:rPr>
        <w:t xml:space="preserve"> y es que</w:t>
      </w:r>
      <w:r w:rsidR="005B4EEF" w:rsidRPr="001D70B0">
        <w:rPr>
          <w:sz w:val="32"/>
          <w:szCs w:val="32"/>
        </w:rPr>
        <w:t xml:space="preserve"> la izquierda les va a insultar, les van a tildar de fascistas o de ir de la mano de esa extrema derecha que </w:t>
      </w:r>
      <w:r w:rsidR="00A64217" w:rsidRPr="001D70B0">
        <w:rPr>
          <w:sz w:val="32"/>
          <w:szCs w:val="32"/>
        </w:rPr>
        <w:t>tanto pregonan,</w:t>
      </w:r>
      <w:r w:rsidR="005B4EEF" w:rsidRPr="001D70B0">
        <w:rPr>
          <w:sz w:val="32"/>
          <w:szCs w:val="32"/>
        </w:rPr>
        <w:t xml:space="preserve"> hagan lo que hagan. Así que, sean valientes y saquen adelante esa ordenanza que, si no la suavizan hasta desnaturalizarla, contará con nuestro indispensable apoyo para aprobarla.</w:t>
      </w:r>
      <w:r w:rsidR="002804FE" w:rsidRPr="001D70B0">
        <w:rPr>
          <w:sz w:val="32"/>
          <w:szCs w:val="32"/>
        </w:rPr>
        <w:t xml:space="preserve"> No hay porqué </w:t>
      </w:r>
      <w:r w:rsidR="00EA4B6E" w:rsidRPr="001D70B0">
        <w:rPr>
          <w:sz w:val="32"/>
          <w:szCs w:val="32"/>
        </w:rPr>
        <w:t xml:space="preserve">tener miedo </w:t>
      </w:r>
      <w:r w:rsidR="00EC4028" w:rsidRPr="001D70B0">
        <w:rPr>
          <w:sz w:val="32"/>
          <w:szCs w:val="32"/>
        </w:rPr>
        <w:t xml:space="preserve">a los partidos que están en contra de la libertad, la justicia y el sentido común. Su opinión en la mayoría de </w:t>
      </w:r>
      <w:r w:rsidR="00DC398D" w:rsidRPr="001D70B0">
        <w:rPr>
          <w:sz w:val="32"/>
          <w:szCs w:val="32"/>
        </w:rPr>
        <w:t xml:space="preserve">los </w:t>
      </w:r>
      <w:r w:rsidR="00EC4028" w:rsidRPr="001D70B0">
        <w:rPr>
          <w:sz w:val="32"/>
          <w:szCs w:val="32"/>
        </w:rPr>
        <w:t xml:space="preserve">asuntos no debería ni ser escuchada. </w:t>
      </w:r>
      <w:r w:rsidR="00322637" w:rsidRPr="001D70B0">
        <w:rPr>
          <w:sz w:val="32"/>
          <w:szCs w:val="32"/>
        </w:rPr>
        <w:t xml:space="preserve">Son un peligro para Alicante como son una desgracia para España y para la Comunidad Valenciana. </w:t>
      </w:r>
      <w:r w:rsidR="00717582" w:rsidRPr="001D70B0">
        <w:rPr>
          <w:sz w:val="32"/>
          <w:szCs w:val="32"/>
        </w:rPr>
        <w:t>Esto no va de caer bien a los adversarios</w:t>
      </w:r>
      <w:r w:rsidR="00FC66E3" w:rsidRPr="001D70B0">
        <w:rPr>
          <w:sz w:val="32"/>
          <w:szCs w:val="32"/>
        </w:rPr>
        <w:t>. E</w:t>
      </w:r>
      <w:r w:rsidR="00717582" w:rsidRPr="001D70B0">
        <w:rPr>
          <w:sz w:val="32"/>
          <w:szCs w:val="32"/>
        </w:rPr>
        <w:t>s</w:t>
      </w:r>
      <w:r w:rsidR="00FC66E3" w:rsidRPr="001D70B0">
        <w:rPr>
          <w:sz w:val="32"/>
          <w:szCs w:val="32"/>
        </w:rPr>
        <w:t xml:space="preserve"> algo sencillamente</w:t>
      </w:r>
      <w:r w:rsidR="00717582" w:rsidRPr="001D70B0">
        <w:rPr>
          <w:sz w:val="32"/>
          <w:szCs w:val="32"/>
        </w:rPr>
        <w:t xml:space="preserve"> imposible. Esto va de trabajar por los alicantinos sin ningún tipo de complejos. </w:t>
      </w:r>
      <w:r w:rsidR="000C5973" w:rsidRPr="001D70B0">
        <w:rPr>
          <w:sz w:val="32"/>
          <w:szCs w:val="32"/>
        </w:rPr>
        <w:t>Desde luego en Vox preferimos equivocarnos por exceso</w:t>
      </w:r>
      <w:r w:rsidR="002E6E6B" w:rsidRPr="001D70B0">
        <w:rPr>
          <w:sz w:val="32"/>
          <w:szCs w:val="32"/>
        </w:rPr>
        <w:t xml:space="preserve"> en la defensa de nuestras convicciones</w:t>
      </w:r>
      <w:r w:rsidR="000C5973" w:rsidRPr="001D70B0">
        <w:rPr>
          <w:sz w:val="32"/>
          <w:szCs w:val="32"/>
        </w:rPr>
        <w:t xml:space="preserve"> que quedarnos aplacados</w:t>
      </w:r>
      <w:r w:rsidR="004615FB" w:rsidRPr="001D70B0">
        <w:rPr>
          <w:sz w:val="32"/>
          <w:szCs w:val="32"/>
        </w:rPr>
        <w:t xml:space="preserve"> en un rincón</w:t>
      </w:r>
      <w:r w:rsidR="000C5973" w:rsidRPr="001D70B0">
        <w:rPr>
          <w:sz w:val="32"/>
          <w:szCs w:val="32"/>
        </w:rPr>
        <w:t xml:space="preserve"> esperando una aprobación que nunca va a llegar.</w:t>
      </w:r>
      <w:r w:rsidR="00651143">
        <w:rPr>
          <w:sz w:val="32"/>
          <w:szCs w:val="32"/>
        </w:rPr>
        <w:t xml:space="preserve"> (5:</w:t>
      </w:r>
      <w:r w:rsidR="00EA1789">
        <w:rPr>
          <w:sz w:val="32"/>
          <w:szCs w:val="32"/>
        </w:rPr>
        <w:t>46)</w:t>
      </w:r>
    </w:p>
    <w:p w14:paraId="53B94D9A" w14:textId="798DDEF3" w:rsidR="00D74A11" w:rsidRPr="001D70B0" w:rsidRDefault="00E27EF8" w:rsidP="00006EED">
      <w:pPr>
        <w:jc w:val="both"/>
        <w:rPr>
          <w:sz w:val="32"/>
          <w:szCs w:val="32"/>
        </w:rPr>
      </w:pPr>
      <w:r w:rsidRPr="001D70B0">
        <w:rPr>
          <w:sz w:val="32"/>
          <w:szCs w:val="32"/>
        </w:rPr>
        <w:t>Y tampoco es bueno para la ciudad el hecho de que tenga al frente a un gobierno temeroso de los titulares</w:t>
      </w:r>
      <w:r w:rsidR="00322637" w:rsidRPr="001D70B0">
        <w:rPr>
          <w:sz w:val="32"/>
          <w:szCs w:val="32"/>
        </w:rPr>
        <w:t xml:space="preserve"> de prensa</w:t>
      </w:r>
      <w:r w:rsidR="003F4CF5" w:rsidRPr="001D70B0">
        <w:rPr>
          <w:sz w:val="32"/>
          <w:szCs w:val="32"/>
        </w:rPr>
        <w:t xml:space="preserve"> diarios. Unos </w:t>
      </w:r>
      <w:r w:rsidR="003F4CF5" w:rsidRPr="001D70B0">
        <w:rPr>
          <w:sz w:val="32"/>
          <w:szCs w:val="32"/>
        </w:rPr>
        <w:lastRenderedPageBreak/>
        <w:t>titulares nunca deben cambiar una línea política</w:t>
      </w:r>
      <w:r w:rsidR="00474944" w:rsidRPr="001D70B0">
        <w:rPr>
          <w:sz w:val="32"/>
          <w:szCs w:val="32"/>
        </w:rPr>
        <w:t xml:space="preserve"> de la que se está férreamente convencido y mucho menos debe obligarse a dar un paso atrás de algo en lo que tengan razón. </w:t>
      </w:r>
      <w:r w:rsidR="009C7475" w:rsidRPr="001D70B0">
        <w:rPr>
          <w:sz w:val="32"/>
          <w:szCs w:val="32"/>
        </w:rPr>
        <w:t xml:space="preserve">Y, habiendo más ejemplos, nos podemos remitir al último y más sonoro de ellos. Nosotros aplaudimos ese rechazo de las subvenciones de las extraescolares porque </w:t>
      </w:r>
      <w:r w:rsidR="00B4069E" w:rsidRPr="001D70B0">
        <w:rPr>
          <w:sz w:val="32"/>
          <w:szCs w:val="32"/>
        </w:rPr>
        <w:t xml:space="preserve">se trata, en el fondo, de una extorsión del sr. </w:t>
      </w:r>
      <w:proofErr w:type="spellStart"/>
      <w:r w:rsidR="00B4069E" w:rsidRPr="001D70B0">
        <w:rPr>
          <w:sz w:val="32"/>
          <w:szCs w:val="32"/>
        </w:rPr>
        <w:t>Marzá</w:t>
      </w:r>
      <w:proofErr w:type="spellEnd"/>
      <w:r w:rsidR="00B4069E" w:rsidRPr="001D70B0">
        <w:rPr>
          <w:sz w:val="32"/>
          <w:szCs w:val="32"/>
        </w:rPr>
        <w:t xml:space="preserve"> a este Ayuntamiento, a</w:t>
      </w:r>
      <w:r w:rsidR="00DE791D" w:rsidRPr="001D70B0">
        <w:rPr>
          <w:sz w:val="32"/>
          <w:szCs w:val="32"/>
        </w:rPr>
        <w:t xml:space="preserve"> los más de 330.000 alicantinos que representamos los que estamos aquí. </w:t>
      </w:r>
      <w:r w:rsidR="001A685D" w:rsidRPr="001D70B0">
        <w:rPr>
          <w:sz w:val="32"/>
          <w:szCs w:val="32"/>
        </w:rPr>
        <w:t xml:space="preserve">Debió usted mantenerse firme en su posición y poner el dinero a las AMPAS </w:t>
      </w:r>
      <w:r w:rsidR="0040629C" w:rsidRPr="001D70B0">
        <w:rPr>
          <w:sz w:val="32"/>
          <w:szCs w:val="32"/>
        </w:rPr>
        <w:t xml:space="preserve">a las </w:t>
      </w:r>
      <w:r w:rsidR="001A685D" w:rsidRPr="001D70B0">
        <w:rPr>
          <w:sz w:val="32"/>
          <w:szCs w:val="32"/>
        </w:rPr>
        <w:t xml:space="preserve">que el sr. </w:t>
      </w:r>
      <w:proofErr w:type="spellStart"/>
      <w:r w:rsidR="001A685D" w:rsidRPr="001D70B0">
        <w:rPr>
          <w:sz w:val="32"/>
          <w:szCs w:val="32"/>
        </w:rPr>
        <w:t>Marzá</w:t>
      </w:r>
      <w:proofErr w:type="spellEnd"/>
      <w:r w:rsidR="001A685D" w:rsidRPr="001D70B0">
        <w:rPr>
          <w:sz w:val="32"/>
          <w:szCs w:val="32"/>
        </w:rPr>
        <w:t xml:space="preserve"> les </w:t>
      </w:r>
      <w:r w:rsidR="0040629C" w:rsidRPr="001D70B0">
        <w:rPr>
          <w:sz w:val="32"/>
          <w:szCs w:val="32"/>
        </w:rPr>
        <w:t>ha privado del mismo</w:t>
      </w:r>
      <w:r w:rsidR="001A685D" w:rsidRPr="001D70B0">
        <w:rPr>
          <w:sz w:val="32"/>
          <w:szCs w:val="32"/>
        </w:rPr>
        <w:t xml:space="preserve"> </w:t>
      </w:r>
      <w:r w:rsidR="00207507" w:rsidRPr="001D70B0">
        <w:rPr>
          <w:sz w:val="32"/>
          <w:szCs w:val="32"/>
        </w:rPr>
        <w:t xml:space="preserve">para que </w:t>
      </w:r>
      <w:r w:rsidR="003B0E34" w:rsidRPr="001D70B0">
        <w:rPr>
          <w:sz w:val="32"/>
          <w:szCs w:val="32"/>
        </w:rPr>
        <w:t>sean ellos, que son los que más saben en esta cuestión, los que inviert</w:t>
      </w:r>
      <w:r w:rsidR="000B710D" w:rsidRPr="001D70B0">
        <w:rPr>
          <w:sz w:val="32"/>
          <w:szCs w:val="32"/>
        </w:rPr>
        <w:t>a</w:t>
      </w:r>
      <w:r w:rsidR="003B0E34" w:rsidRPr="001D70B0">
        <w:rPr>
          <w:sz w:val="32"/>
          <w:szCs w:val="32"/>
        </w:rPr>
        <w:t xml:space="preserve">n estos fondos en las necesidades de cada comunidad educativa. </w:t>
      </w:r>
      <w:r w:rsidR="006D223E" w:rsidRPr="001D70B0">
        <w:rPr>
          <w:sz w:val="32"/>
          <w:szCs w:val="32"/>
        </w:rPr>
        <w:t>Y podrían haber sacado ustedes el dinero necesario de fondos absolutamente irrelevantes por ideológicos de cualquier</w:t>
      </w:r>
      <w:r w:rsidR="0027530E" w:rsidRPr="001D70B0">
        <w:rPr>
          <w:sz w:val="32"/>
          <w:szCs w:val="32"/>
        </w:rPr>
        <w:t xml:space="preserve"> concejalía que montó el tripartito y que ha heredado orgullosamente Ciudadanos. Incluso parte de esos fondos se podrían haber sacado de la concejalía de Familia, de esos 250.000 euros </w:t>
      </w:r>
      <w:r w:rsidR="00495879" w:rsidRPr="001D70B0">
        <w:rPr>
          <w:sz w:val="32"/>
          <w:szCs w:val="32"/>
        </w:rPr>
        <w:t>que desde Vox logramos introducir en la última modificación de crédito</w:t>
      </w:r>
      <w:r w:rsidR="00EB12B1" w:rsidRPr="001D70B0">
        <w:rPr>
          <w:sz w:val="32"/>
          <w:szCs w:val="32"/>
        </w:rPr>
        <w:t xml:space="preserve">, que para eso lo pedimos, para apoyar a las familias. </w:t>
      </w:r>
      <w:r w:rsidR="00495879" w:rsidRPr="001D70B0">
        <w:rPr>
          <w:sz w:val="32"/>
          <w:szCs w:val="32"/>
        </w:rPr>
        <w:t>Cualquier cosa para demostrar que Alicante es un reducto de Libertad en la Comunidad Valenciana frente al totalitarismo del Botánico.</w:t>
      </w:r>
      <w:r w:rsidR="00CE3A57" w:rsidRPr="001D70B0">
        <w:rPr>
          <w:sz w:val="32"/>
          <w:szCs w:val="32"/>
        </w:rPr>
        <w:t xml:space="preserve"> </w:t>
      </w:r>
      <w:r w:rsidR="00A15247" w:rsidRPr="001D70B0">
        <w:rPr>
          <w:sz w:val="32"/>
          <w:szCs w:val="32"/>
        </w:rPr>
        <w:t xml:space="preserve">Celebramos esa </w:t>
      </w:r>
      <w:r w:rsidR="007258B1" w:rsidRPr="001D70B0">
        <w:rPr>
          <w:sz w:val="32"/>
          <w:szCs w:val="32"/>
        </w:rPr>
        <w:t xml:space="preserve">primera </w:t>
      </w:r>
      <w:r w:rsidR="00A15247" w:rsidRPr="001D70B0">
        <w:rPr>
          <w:sz w:val="32"/>
          <w:szCs w:val="32"/>
        </w:rPr>
        <w:t>nota de prensa y entendimos plenamente la justificación: eran un brindis al sol</w:t>
      </w:r>
      <w:r w:rsidR="001B255B" w:rsidRPr="001D70B0">
        <w:rPr>
          <w:sz w:val="32"/>
          <w:szCs w:val="32"/>
        </w:rPr>
        <w:t>, algo irrealizabl</w:t>
      </w:r>
      <w:r w:rsidR="00462561" w:rsidRPr="001D70B0">
        <w:rPr>
          <w:sz w:val="32"/>
          <w:szCs w:val="32"/>
        </w:rPr>
        <w:t>e</w:t>
      </w:r>
      <w:r w:rsidR="001B255B" w:rsidRPr="001D70B0">
        <w:rPr>
          <w:sz w:val="32"/>
          <w:szCs w:val="32"/>
        </w:rPr>
        <w:t xml:space="preserve"> a la vista de lo sucedido en 2020</w:t>
      </w:r>
      <w:r w:rsidR="00A15247" w:rsidRPr="001D70B0">
        <w:rPr>
          <w:sz w:val="32"/>
          <w:szCs w:val="32"/>
        </w:rPr>
        <w:t xml:space="preserve"> y propaganda para</w:t>
      </w:r>
      <w:r w:rsidR="00BC5174">
        <w:rPr>
          <w:sz w:val="32"/>
          <w:szCs w:val="32"/>
        </w:rPr>
        <w:t xml:space="preserve"> el sr.</w:t>
      </w:r>
      <w:r w:rsidR="00A15247" w:rsidRPr="001D70B0">
        <w:rPr>
          <w:sz w:val="32"/>
          <w:szCs w:val="32"/>
        </w:rPr>
        <w:t xml:space="preserve"> </w:t>
      </w:r>
      <w:proofErr w:type="spellStart"/>
      <w:r w:rsidR="00A15247" w:rsidRPr="001D70B0">
        <w:rPr>
          <w:sz w:val="32"/>
          <w:szCs w:val="32"/>
        </w:rPr>
        <w:t>Marzá</w:t>
      </w:r>
      <w:proofErr w:type="spellEnd"/>
      <w:r w:rsidR="00A15247" w:rsidRPr="001D70B0">
        <w:rPr>
          <w:sz w:val="32"/>
          <w:szCs w:val="32"/>
        </w:rPr>
        <w:t>.</w:t>
      </w:r>
      <w:r w:rsidR="001B255B" w:rsidRPr="001D70B0">
        <w:rPr>
          <w:sz w:val="32"/>
          <w:szCs w:val="32"/>
        </w:rPr>
        <w:t xml:space="preserve"> </w:t>
      </w:r>
      <w:r w:rsidR="00A15247" w:rsidRPr="001D70B0">
        <w:rPr>
          <w:sz w:val="32"/>
          <w:szCs w:val="32"/>
        </w:rPr>
        <w:t>¿Pero por qué finalmente decidió contribuir a ese acto de celebración del Botánic</w:t>
      </w:r>
      <w:r w:rsidR="007258B1" w:rsidRPr="001D70B0">
        <w:rPr>
          <w:sz w:val="32"/>
          <w:szCs w:val="32"/>
        </w:rPr>
        <w:t>o</w:t>
      </w:r>
      <w:r w:rsidR="00A15247" w:rsidRPr="001D70B0">
        <w:rPr>
          <w:sz w:val="32"/>
          <w:szCs w:val="32"/>
        </w:rPr>
        <w:t>? ¿Por qué tuvo que contradecir su primera decisión</w:t>
      </w:r>
      <w:r w:rsidR="00462561" w:rsidRPr="001D70B0">
        <w:rPr>
          <w:sz w:val="32"/>
          <w:szCs w:val="32"/>
        </w:rPr>
        <w:t>, la de la señora Julia Llopis,</w:t>
      </w:r>
      <w:r w:rsidR="00A15247" w:rsidRPr="001D70B0">
        <w:rPr>
          <w:sz w:val="32"/>
          <w:szCs w:val="32"/>
        </w:rPr>
        <w:t xml:space="preserve"> cuando era la correcta? Espero y deseo que no haga lo mismo con el chantaje </w:t>
      </w:r>
      <w:r w:rsidR="00714873" w:rsidRPr="001D70B0">
        <w:rPr>
          <w:sz w:val="32"/>
          <w:szCs w:val="32"/>
        </w:rPr>
        <w:t>del conseller sobre nuestro Teatro Principal.</w:t>
      </w:r>
      <w:r w:rsidR="00B7737B" w:rsidRPr="001D70B0">
        <w:rPr>
          <w:sz w:val="32"/>
          <w:szCs w:val="32"/>
        </w:rPr>
        <w:t xml:space="preserve"> Le ruego a este gobierno que la oposición al Botánico </w:t>
      </w:r>
      <w:r w:rsidR="007A7D7F" w:rsidRPr="001D70B0">
        <w:rPr>
          <w:sz w:val="32"/>
          <w:szCs w:val="32"/>
        </w:rPr>
        <w:t>sea algo más que la presentación de Declaraciones Institucionales en su contra una vez al mes.</w:t>
      </w:r>
      <w:r w:rsidR="00EA0739">
        <w:rPr>
          <w:sz w:val="32"/>
          <w:szCs w:val="32"/>
        </w:rPr>
        <w:t xml:space="preserve"> (7:04)</w:t>
      </w:r>
    </w:p>
    <w:p w14:paraId="0955BC47" w14:textId="6494B995" w:rsidR="00FB0AF2" w:rsidRPr="001D70B0" w:rsidRDefault="00FB0AF2" w:rsidP="00006EED">
      <w:pPr>
        <w:jc w:val="both"/>
        <w:rPr>
          <w:sz w:val="32"/>
          <w:szCs w:val="32"/>
        </w:rPr>
      </w:pPr>
      <w:r w:rsidRPr="001D70B0">
        <w:rPr>
          <w:sz w:val="32"/>
          <w:szCs w:val="32"/>
        </w:rPr>
        <w:lastRenderedPageBreak/>
        <w:t xml:space="preserve">Pero sabemos que pedirle a este gobierno municipal que </w:t>
      </w:r>
      <w:r w:rsidR="00F05E5F" w:rsidRPr="001D70B0">
        <w:rPr>
          <w:sz w:val="32"/>
          <w:szCs w:val="32"/>
        </w:rPr>
        <w:t xml:space="preserve">luche por la Libertad, con mayúsculas, de los alicantinos </w:t>
      </w:r>
      <w:r w:rsidR="00AE296B" w:rsidRPr="001D70B0">
        <w:rPr>
          <w:sz w:val="32"/>
          <w:szCs w:val="32"/>
        </w:rPr>
        <w:t>es algo muy difícil de conseguir. Y es que ustedes</w:t>
      </w:r>
      <w:r w:rsidR="007F0AC9" w:rsidRPr="001D70B0">
        <w:rPr>
          <w:sz w:val="32"/>
          <w:szCs w:val="32"/>
        </w:rPr>
        <w:t xml:space="preserve">, en el fondo, </w:t>
      </w:r>
      <w:r w:rsidR="00AE296B" w:rsidRPr="001D70B0">
        <w:rPr>
          <w:sz w:val="32"/>
          <w:szCs w:val="32"/>
        </w:rPr>
        <w:t>juegan al mismo juego que el PSOE, Podemos y Compromís. AGENDA 2030.</w:t>
      </w:r>
      <w:r w:rsidR="00114E8B" w:rsidRPr="001D70B0">
        <w:rPr>
          <w:sz w:val="32"/>
          <w:szCs w:val="32"/>
        </w:rPr>
        <w:t xml:space="preserve"> La gran estafa del siglo 21 y la gran amenaza a la prosperidad y la libertad de la que Alicante, con ustedes al frente, no se va a librar.</w:t>
      </w:r>
      <w:r w:rsidR="0044539E" w:rsidRPr="001D70B0">
        <w:rPr>
          <w:sz w:val="32"/>
          <w:szCs w:val="32"/>
        </w:rPr>
        <w:t xml:space="preserve"> Decía un periódico el otro día que la AGENDA 2030 rompía no sé que idilio entre el bipartito y Vox</w:t>
      </w:r>
      <w:r w:rsidR="00D46484" w:rsidRPr="001D70B0">
        <w:rPr>
          <w:sz w:val="32"/>
          <w:szCs w:val="32"/>
        </w:rPr>
        <w:t xml:space="preserve">. Y además de no poder romper lo que no existe, esta agenda para la miseria lo único que va a destruir va a ser nuestra </w:t>
      </w:r>
      <w:r w:rsidR="0094462B">
        <w:rPr>
          <w:sz w:val="32"/>
          <w:szCs w:val="32"/>
        </w:rPr>
        <w:t xml:space="preserve">la recuperación de nuestra </w:t>
      </w:r>
      <w:r w:rsidR="00D46484" w:rsidRPr="001D70B0">
        <w:rPr>
          <w:sz w:val="32"/>
          <w:szCs w:val="32"/>
        </w:rPr>
        <w:t xml:space="preserve">ciudad. </w:t>
      </w:r>
      <w:r w:rsidR="00120410">
        <w:rPr>
          <w:sz w:val="32"/>
          <w:szCs w:val="32"/>
        </w:rPr>
        <w:t>(7:35)</w:t>
      </w:r>
    </w:p>
    <w:p w14:paraId="743ED099" w14:textId="5DD5C84B" w:rsidR="00A7224C" w:rsidRPr="001D70B0" w:rsidRDefault="00A7224C" w:rsidP="00006EED">
      <w:pPr>
        <w:jc w:val="both"/>
        <w:rPr>
          <w:sz w:val="32"/>
          <w:szCs w:val="32"/>
        </w:rPr>
      </w:pPr>
      <w:r w:rsidRPr="001D70B0">
        <w:rPr>
          <w:sz w:val="32"/>
          <w:szCs w:val="32"/>
        </w:rPr>
        <w:t xml:space="preserve">Viven tan obcecados en su religión climática que son incapaces </w:t>
      </w:r>
      <w:r w:rsidR="00776922" w:rsidRPr="001D70B0">
        <w:rPr>
          <w:sz w:val="32"/>
          <w:szCs w:val="32"/>
        </w:rPr>
        <w:t>de denunciar públicamente que su anunciado Alicante Central es un fraude para luchar contra una contaminación que no existe</w:t>
      </w:r>
      <w:r w:rsidR="00140B1F" w:rsidRPr="001D70B0">
        <w:rPr>
          <w:sz w:val="32"/>
          <w:szCs w:val="32"/>
        </w:rPr>
        <w:t xml:space="preserve"> en nuestra ciudad. </w:t>
      </w:r>
      <w:r w:rsidR="00832990" w:rsidRPr="001D70B0">
        <w:rPr>
          <w:sz w:val="32"/>
          <w:szCs w:val="32"/>
        </w:rPr>
        <w:t xml:space="preserve">Anunciado por decir algo. Porque hace semanas que saltó a la prensa y ustedes todavía no han dicho ni una palabra al respecto de qué restricciones y prohibiciones les van a imponer a los alicantinos. </w:t>
      </w:r>
      <w:r w:rsidR="009F40D2" w:rsidRPr="001D70B0">
        <w:rPr>
          <w:sz w:val="32"/>
          <w:szCs w:val="32"/>
        </w:rPr>
        <w:t>Hablan de sostenibilidad, hablan de lucha contra el cambio climátic</w:t>
      </w:r>
      <w:r w:rsidR="0005681D" w:rsidRPr="001D70B0">
        <w:rPr>
          <w:sz w:val="32"/>
          <w:szCs w:val="32"/>
        </w:rPr>
        <w:t>o</w:t>
      </w:r>
      <w:r w:rsidR="009F40D2" w:rsidRPr="001D70B0">
        <w:rPr>
          <w:sz w:val="32"/>
          <w:szCs w:val="32"/>
        </w:rPr>
        <w:t xml:space="preserve">, hablan de ciudad amable, pero no tienen la valentía suficiente </w:t>
      </w:r>
      <w:r w:rsidR="00AE247D" w:rsidRPr="001D70B0">
        <w:rPr>
          <w:sz w:val="32"/>
          <w:szCs w:val="32"/>
        </w:rPr>
        <w:t>de bajar a la calle y explicar a los comerciantes, hosteleros y vecinos del centro en qué consiste todo esto realmente.</w:t>
      </w:r>
      <w:r w:rsidR="00915B4C">
        <w:rPr>
          <w:sz w:val="32"/>
          <w:szCs w:val="32"/>
        </w:rPr>
        <w:t xml:space="preserve"> (8:02)</w:t>
      </w:r>
    </w:p>
    <w:p w14:paraId="0D7AE203" w14:textId="14EE2713" w:rsidR="00F24D36" w:rsidRPr="001D70B0" w:rsidRDefault="0050691B" w:rsidP="00006EED">
      <w:pPr>
        <w:jc w:val="both"/>
        <w:rPr>
          <w:sz w:val="32"/>
          <w:szCs w:val="32"/>
        </w:rPr>
      </w:pPr>
      <w:r w:rsidRPr="001D70B0">
        <w:rPr>
          <w:sz w:val="32"/>
          <w:szCs w:val="32"/>
        </w:rPr>
        <w:t>Pues</w:t>
      </w:r>
      <w:r w:rsidR="009E1959" w:rsidRPr="001D70B0">
        <w:rPr>
          <w:sz w:val="32"/>
          <w:szCs w:val="32"/>
        </w:rPr>
        <w:t xml:space="preserve"> si no lo hacen ustedes,</w:t>
      </w:r>
      <w:r w:rsidRPr="001D70B0">
        <w:rPr>
          <w:sz w:val="32"/>
          <w:szCs w:val="32"/>
        </w:rPr>
        <w:t xml:space="preserve"> lo haremos nosotros. ¿Ven esto? </w:t>
      </w:r>
      <w:r w:rsidR="0001495E" w:rsidRPr="001D70B0">
        <w:rPr>
          <w:sz w:val="32"/>
          <w:szCs w:val="32"/>
        </w:rPr>
        <w:t xml:space="preserve">(SACAR EL MAPA DE ALICANTE CENTRAL). </w:t>
      </w:r>
      <w:r w:rsidR="002C0798" w:rsidRPr="001D70B0">
        <w:rPr>
          <w:sz w:val="32"/>
          <w:szCs w:val="32"/>
        </w:rPr>
        <w:t>Son los dos anillos donde Partido Popular y Ciudadanos han decidido qué tipo de coches pueden circular</w:t>
      </w:r>
      <w:r w:rsidR="00914DE9" w:rsidRPr="001D70B0">
        <w:rPr>
          <w:sz w:val="32"/>
          <w:szCs w:val="32"/>
        </w:rPr>
        <w:t>, obligando a los alicantinos y turistas nacionales que vengan a nuestra ciudad a comprarse un coche eléctrico de 40.000 euros o un patinete</w:t>
      </w:r>
      <w:r w:rsidR="00452FA4" w:rsidRPr="001D70B0">
        <w:rPr>
          <w:sz w:val="32"/>
          <w:szCs w:val="32"/>
        </w:rPr>
        <w:t>. ¿Se imaginan tener que comprarse un coche únicamente para llevar a sus hijos al colegio? ¿Se imaginan tener que ir a comprar al centro en bicicleta?</w:t>
      </w:r>
      <w:r w:rsidR="000657A1">
        <w:rPr>
          <w:sz w:val="32"/>
          <w:szCs w:val="32"/>
        </w:rPr>
        <w:t xml:space="preserve"> (8:20)</w:t>
      </w:r>
    </w:p>
    <w:p w14:paraId="73AA36BC" w14:textId="793F09CA" w:rsidR="00C847EA" w:rsidRPr="001D70B0" w:rsidRDefault="00C847EA" w:rsidP="00006EED">
      <w:pPr>
        <w:jc w:val="both"/>
        <w:rPr>
          <w:sz w:val="32"/>
          <w:szCs w:val="32"/>
        </w:rPr>
      </w:pPr>
      <w:r w:rsidRPr="001D70B0">
        <w:rPr>
          <w:sz w:val="32"/>
          <w:szCs w:val="32"/>
        </w:rPr>
        <w:t xml:space="preserve">No se preocupen, </w:t>
      </w:r>
      <w:r w:rsidR="00246B63" w:rsidRPr="001D70B0">
        <w:rPr>
          <w:sz w:val="32"/>
          <w:szCs w:val="32"/>
        </w:rPr>
        <w:t xml:space="preserve">porque van a </w:t>
      </w:r>
      <w:r w:rsidR="005C0D21" w:rsidRPr="001D70B0">
        <w:rPr>
          <w:sz w:val="32"/>
          <w:szCs w:val="32"/>
        </w:rPr>
        <w:t xml:space="preserve">poder </w:t>
      </w:r>
      <w:r w:rsidR="00246B63" w:rsidRPr="001D70B0">
        <w:rPr>
          <w:sz w:val="32"/>
          <w:szCs w:val="32"/>
        </w:rPr>
        <w:t>seguir yendo a comprar</w:t>
      </w:r>
      <w:r w:rsidRPr="001D70B0">
        <w:rPr>
          <w:sz w:val="32"/>
          <w:szCs w:val="32"/>
        </w:rPr>
        <w:t xml:space="preserve">. Eso sí, si lo quieren hacer sin hipotecar su casa para comprarse un coche último modelo </w:t>
      </w:r>
      <w:r w:rsidR="005E39D6" w:rsidRPr="001D70B0">
        <w:rPr>
          <w:sz w:val="32"/>
          <w:szCs w:val="32"/>
        </w:rPr>
        <w:t xml:space="preserve">podrán acercarse a uno de los tres grandes </w:t>
      </w:r>
      <w:r w:rsidR="005E39D6" w:rsidRPr="001D70B0">
        <w:rPr>
          <w:sz w:val="32"/>
          <w:szCs w:val="32"/>
        </w:rPr>
        <w:lastRenderedPageBreak/>
        <w:t>centros comerciales de la ciudad que, ¡oh sorpresa! quedan fuera de la zona delimitada por el sr. Alcalde.</w:t>
      </w:r>
      <w:r w:rsidR="00193200">
        <w:rPr>
          <w:sz w:val="32"/>
          <w:szCs w:val="32"/>
        </w:rPr>
        <w:t xml:space="preserve"> (lo ven marcado en rojo?)</w:t>
      </w:r>
      <w:r w:rsidR="00024A8F" w:rsidRPr="001D70B0">
        <w:rPr>
          <w:sz w:val="32"/>
          <w:szCs w:val="32"/>
        </w:rPr>
        <w:t xml:space="preserve"> ¿Es esta su última campaña para fomento del comercio local, sr. Barcala? </w:t>
      </w:r>
      <w:r w:rsidR="00602CB4" w:rsidRPr="001D70B0">
        <w:rPr>
          <w:sz w:val="32"/>
          <w:szCs w:val="32"/>
        </w:rPr>
        <w:t>El pleno de pasado mañana trae una declaración institucional firmada por todos los grupos, salvo Vox, para conmemorar el día del pequeño comercio de la Generalidad Valenciana. Y habla de sostenibilidad</w:t>
      </w:r>
      <w:r w:rsidR="00330549" w:rsidRPr="001D70B0">
        <w:rPr>
          <w:sz w:val="32"/>
          <w:szCs w:val="32"/>
        </w:rPr>
        <w:t xml:space="preserve"> del pequeño comercio </w:t>
      </w:r>
      <w:r w:rsidR="00915011" w:rsidRPr="001D70B0">
        <w:rPr>
          <w:sz w:val="32"/>
          <w:szCs w:val="32"/>
        </w:rPr>
        <w:t xml:space="preserve">¿Pues saben qué? Con Alicante Central los únicos negocios que serán sostenibles </w:t>
      </w:r>
      <w:r w:rsidR="0005221F" w:rsidRPr="001D70B0">
        <w:rPr>
          <w:sz w:val="32"/>
          <w:szCs w:val="32"/>
        </w:rPr>
        <w:t xml:space="preserve">estarán ubicados en el Plaza Mar o en el Gran Vía. </w:t>
      </w:r>
      <w:r w:rsidR="00856411" w:rsidRPr="001D70B0">
        <w:rPr>
          <w:sz w:val="32"/>
          <w:szCs w:val="32"/>
        </w:rPr>
        <w:t xml:space="preserve">Porque </w:t>
      </w:r>
      <w:r w:rsidR="002213E8" w:rsidRPr="001D70B0">
        <w:rPr>
          <w:sz w:val="32"/>
          <w:szCs w:val="32"/>
        </w:rPr>
        <w:t>al pequeño comercio situado en toda esta zona les han condenado ustedes a la desaparición.</w:t>
      </w:r>
      <w:r w:rsidR="0002768B">
        <w:rPr>
          <w:sz w:val="32"/>
          <w:szCs w:val="32"/>
        </w:rPr>
        <w:t xml:space="preserve"> (8:58)</w:t>
      </w:r>
    </w:p>
    <w:p w14:paraId="2DCC5FF4" w14:textId="2C3ABFAD" w:rsidR="0056646A" w:rsidRPr="001D70B0" w:rsidRDefault="002D7128" w:rsidP="00006EED">
      <w:pPr>
        <w:jc w:val="both"/>
        <w:rPr>
          <w:sz w:val="32"/>
          <w:szCs w:val="32"/>
        </w:rPr>
      </w:pPr>
      <w:r w:rsidRPr="001D70B0">
        <w:rPr>
          <w:sz w:val="32"/>
          <w:szCs w:val="32"/>
        </w:rPr>
        <w:t xml:space="preserve">Y es que si quieren una ciudad “más amable” pueden </w:t>
      </w:r>
      <w:r w:rsidR="00C17D16" w:rsidRPr="001D70B0">
        <w:rPr>
          <w:sz w:val="32"/>
          <w:szCs w:val="32"/>
        </w:rPr>
        <w:t xml:space="preserve">aplicar muchas medidas que no ataquen directamente a la libertad de los ciudadanos. Pueden probar con la mejora </w:t>
      </w:r>
      <w:r w:rsidR="00BC168C" w:rsidRPr="001D70B0">
        <w:rPr>
          <w:sz w:val="32"/>
          <w:szCs w:val="32"/>
        </w:rPr>
        <w:t xml:space="preserve">de los servicios de limpieza, mejora de cuidado de los parques y jardines, </w:t>
      </w:r>
      <w:r w:rsidR="003F2D61" w:rsidRPr="001D70B0">
        <w:rPr>
          <w:sz w:val="32"/>
          <w:szCs w:val="32"/>
        </w:rPr>
        <w:t xml:space="preserve">pueden </w:t>
      </w:r>
      <w:r w:rsidR="00BC168C" w:rsidRPr="001D70B0">
        <w:rPr>
          <w:sz w:val="32"/>
          <w:szCs w:val="32"/>
        </w:rPr>
        <w:t>impulsar de una vez por todas y de forma real la policía de barrio, pueden aprobar la ordenanza de convivencia cívica, pueden impulsar también su prometido plan de lucha contra la ocupación ilegal</w:t>
      </w:r>
      <w:r w:rsidR="009705A9" w:rsidRPr="001D70B0">
        <w:rPr>
          <w:sz w:val="32"/>
          <w:szCs w:val="32"/>
        </w:rPr>
        <w:t>, pueden bajar los impuestos como ya hemos dicho. Hay multitud de medidas positivas para los alicantinos que no implic</w:t>
      </w:r>
      <w:r w:rsidR="00701592" w:rsidRPr="001D70B0">
        <w:rPr>
          <w:sz w:val="32"/>
          <w:szCs w:val="32"/>
        </w:rPr>
        <w:t>an aumentar el machaque de prohibiciones y restricciones que ya vienen sufriendo</w:t>
      </w:r>
      <w:r w:rsidR="009472ED" w:rsidRPr="001D70B0">
        <w:rPr>
          <w:sz w:val="32"/>
          <w:szCs w:val="32"/>
        </w:rPr>
        <w:t xml:space="preserve"> los alicantinos</w:t>
      </w:r>
      <w:r w:rsidR="00701592" w:rsidRPr="001D70B0">
        <w:rPr>
          <w:sz w:val="32"/>
          <w:szCs w:val="32"/>
        </w:rPr>
        <w:t xml:space="preserve"> durante cerca de dos años. Usted, sr. Barcala, con su Alicante Central lo único que hace es darle la puntilla a la hostelería y al pequeño comercio del centro.</w:t>
      </w:r>
      <w:r w:rsidR="004F4CB0" w:rsidRPr="001D70B0">
        <w:rPr>
          <w:sz w:val="32"/>
          <w:szCs w:val="32"/>
        </w:rPr>
        <w:t xml:space="preserve"> En lugar de potenciarlo están ustedes poniendo todas las trabas posibles para aumentar el flujo comercial de la zona. </w:t>
      </w:r>
      <w:r w:rsidR="002D635E" w:rsidRPr="001D70B0">
        <w:rPr>
          <w:sz w:val="32"/>
          <w:szCs w:val="32"/>
        </w:rPr>
        <w:t xml:space="preserve">Y si a esto añadimos </w:t>
      </w:r>
      <w:r w:rsidR="00DB46A6" w:rsidRPr="001D70B0">
        <w:rPr>
          <w:sz w:val="32"/>
          <w:szCs w:val="32"/>
        </w:rPr>
        <w:t>el impulso de la zona ZAS a los hosteleros del centro cuando están empezando poco a poco a andar tras el cierre arbitrario de meses y meses por parte del Botánico, pues apaga y vámonos.</w:t>
      </w:r>
      <w:r w:rsidR="00507438" w:rsidRPr="001D70B0">
        <w:rPr>
          <w:sz w:val="32"/>
          <w:szCs w:val="32"/>
        </w:rPr>
        <w:t xml:space="preserve"> Ni siquiera va</w:t>
      </w:r>
      <w:r w:rsidR="00013073" w:rsidRPr="001D70B0">
        <w:rPr>
          <w:sz w:val="32"/>
          <w:szCs w:val="32"/>
        </w:rPr>
        <w:t>n</w:t>
      </w:r>
      <w:r w:rsidR="00507438" w:rsidRPr="001D70B0">
        <w:rPr>
          <w:sz w:val="32"/>
          <w:szCs w:val="32"/>
        </w:rPr>
        <w:t xml:space="preserve"> a esperar a la sentencia que resuelva el recurso </w:t>
      </w:r>
      <w:r w:rsidR="009472ED" w:rsidRPr="001D70B0">
        <w:rPr>
          <w:sz w:val="32"/>
          <w:szCs w:val="32"/>
        </w:rPr>
        <w:t xml:space="preserve">que está </w:t>
      </w:r>
      <w:r w:rsidR="00507438" w:rsidRPr="001D70B0">
        <w:rPr>
          <w:sz w:val="32"/>
          <w:szCs w:val="32"/>
        </w:rPr>
        <w:t xml:space="preserve">pendiente. Alicante puede ser una ciudad muy liberal a nivel fiscal pero con todas estas restricciones </w:t>
      </w:r>
      <w:r w:rsidR="000B2CD0" w:rsidRPr="001D70B0">
        <w:rPr>
          <w:sz w:val="32"/>
          <w:szCs w:val="32"/>
        </w:rPr>
        <w:t xml:space="preserve">liberticidas </w:t>
      </w:r>
      <w:r w:rsidR="00507438" w:rsidRPr="001D70B0">
        <w:rPr>
          <w:sz w:val="32"/>
          <w:szCs w:val="32"/>
        </w:rPr>
        <w:t xml:space="preserve">pone muy difícil, por </w:t>
      </w:r>
      <w:r w:rsidR="00507438" w:rsidRPr="001D70B0">
        <w:rPr>
          <w:sz w:val="32"/>
          <w:szCs w:val="32"/>
        </w:rPr>
        <w:lastRenderedPageBreak/>
        <w:t>no decir prácticamente imposible, la supervivencia de muchos negocios de la ciudad.</w:t>
      </w:r>
      <w:r w:rsidR="00005428">
        <w:rPr>
          <w:sz w:val="32"/>
          <w:szCs w:val="32"/>
        </w:rPr>
        <w:t xml:space="preserve"> (8:50)</w:t>
      </w:r>
    </w:p>
    <w:p w14:paraId="07965D11" w14:textId="612CF6BC" w:rsidR="00893B78" w:rsidRPr="001D70B0" w:rsidRDefault="00893B78" w:rsidP="00006EED">
      <w:pPr>
        <w:jc w:val="both"/>
        <w:rPr>
          <w:sz w:val="32"/>
          <w:szCs w:val="32"/>
        </w:rPr>
      </w:pPr>
      <w:r w:rsidRPr="001D70B0">
        <w:rPr>
          <w:sz w:val="32"/>
          <w:szCs w:val="32"/>
        </w:rPr>
        <w:t xml:space="preserve">Y quizá intenten justificar Alicante Central con el bienestar potencial de los vecinos del centro. Pero también les estarían mintiendo. </w:t>
      </w:r>
      <w:r w:rsidR="00C12DAD" w:rsidRPr="001D70B0">
        <w:rPr>
          <w:sz w:val="32"/>
          <w:szCs w:val="32"/>
        </w:rPr>
        <w:t>Porque ustedes como yo opinan que el comercio es lo que da vida a los barrios, ¿me equivoco?</w:t>
      </w:r>
      <w:r w:rsidR="007B4F40" w:rsidRPr="001D70B0">
        <w:rPr>
          <w:sz w:val="32"/>
          <w:szCs w:val="32"/>
        </w:rPr>
        <w:t xml:space="preserve"> </w:t>
      </w:r>
      <w:r w:rsidR="0037592B" w:rsidRPr="001D70B0">
        <w:rPr>
          <w:sz w:val="32"/>
          <w:szCs w:val="32"/>
        </w:rPr>
        <w:t xml:space="preserve">Así lo dijeron en la presentación del día autonómico del comercio. </w:t>
      </w:r>
      <w:r w:rsidR="007B4F40" w:rsidRPr="001D70B0">
        <w:rPr>
          <w:sz w:val="32"/>
          <w:szCs w:val="32"/>
        </w:rPr>
        <w:t xml:space="preserve">Pues imagínense como quedará un centro </w:t>
      </w:r>
      <w:r w:rsidR="0037592B" w:rsidRPr="001D70B0">
        <w:rPr>
          <w:sz w:val="32"/>
          <w:szCs w:val="32"/>
        </w:rPr>
        <w:t xml:space="preserve">tradicional </w:t>
      </w:r>
      <w:r w:rsidR="007B4F40" w:rsidRPr="001D70B0">
        <w:rPr>
          <w:sz w:val="32"/>
          <w:szCs w:val="32"/>
        </w:rPr>
        <w:t xml:space="preserve">ya muy tocado por la pandemia del </w:t>
      </w:r>
      <w:proofErr w:type="spellStart"/>
      <w:r w:rsidR="007B4F40" w:rsidRPr="001D70B0">
        <w:rPr>
          <w:sz w:val="32"/>
          <w:szCs w:val="32"/>
        </w:rPr>
        <w:t>covid</w:t>
      </w:r>
      <w:proofErr w:type="spellEnd"/>
      <w:r w:rsidR="007B4F40" w:rsidRPr="001D70B0">
        <w:rPr>
          <w:sz w:val="32"/>
          <w:szCs w:val="32"/>
        </w:rPr>
        <w:t xml:space="preserve"> cuando terminen de cerrar las persianas los valientes que siguen todavía abiertos. </w:t>
      </w:r>
      <w:r w:rsidR="001233AD" w:rsidRPr="001D70B0">
        <w:rPr>
          <w:sz w:val="32"/>
          <w:szCs w:val="32"/>
        </w:rPr>
        <w:t>Su Alicante Central, su Agenda 2030 tiene visos de convertir el centro tradicional de Alicante en el Raval de Barcelona.</w:t>
      </w:r>
      <w:r w:rsidR="00184178">
        <w:rPr>
          <w:sz w:val="32"/>
          <w:szCs w:val="32"/>
        </w:rPr>
        <w:t xml:space="preserve"> (10:17)</w:t>
      </w:r>
    </w:p>
    <w:p w14:paraId="5C8278DB" w14:textId="4AC80B0C" w:rsidR="00F13FCA" w:rsidRPr="001D70B0" w:rsidRDefault="00F13FCA" w:rsidP="00006EED">
      <w:pPr>
        <w:jc w:val="both"/>
        <w:rPr>
          <w:sz w:val="32"/>
          <w:szCs w:val="32"/>
        </w:rPr>
      </w:pPr>
      <w:r w:rsidRPr="001D70B0">
        <w:rPr>
          <w:sz w:val="32"/>
          <w:szCs w:val="32"/>
        </w:rPr>
        <w:t xml:space="preserve">Hace unos días usted anunció su “rebeldía” contra la Ley de Vivienda de Pedro Sánchez </w:t>
      </w:r>
      <w:r w:rsidR="009E29B5" w:rsidRPr="001D70B0">
        <w:rPr>
          <w:sz w:val="32"/>
          <w:szCs w:val="32"/>
        </w:rPr>
        <w:t>y también se lo aplaud</w:t>
      </w:r>
      <w:r w:rsidR="00B5382B" w:rsidRPr="001D70B0">
        <w:rPr>
          <w:sz w:val="32"/>
          <w:szCs w:val="32"/>
        </w:rPr>
        <w:t>imos,</w:t>
      </w:r>
      <w:r w:rsidR="009E29B5" w:rsidRPr="001D70B0">
        <w:rPr>
          <w:sz w:val="32"/>
          <w:szCs w:val="32"/>
        </w:rPr>
        <w:t xml:space="preserve"> pero si esa Ley nos obliga a subir los impuestos y usted no lo va a hacer, ¿por qué no se rebela también contra la Ley de Lucha contra el Cambio Climático que obliga a tener una Zona de Bajas Emisiones? Se lo diré: porque está de acuerdo son ello. </w:t>
      </w:r>
      <w:r w:rsidR="00B229FB" w:rsidRPr="001D70B0">
        <w:rPr>
          <w:sz w:val="32"/>
          <w:szCs w:val="32"/>
        </w:rPr>
        <w:t>Pero es más, la Ley nos habla de que es obligatorio una zona de bajas emisiones</w:t>
      </w:r>
      <w:r w:rsidR="00BF0F5D" w:rsidRPr="001D70B0">
        <w:rPr>
          <w:sz w:val="32"/>
          <w:szCs w:val="32"/>
        </w:rPr>
        <w:t xml:space="preserve">, pero no determina como debe ser. </w:t>
      </w:r>
      <w:r w:rsidR="00B229FB" w:rsidRPr="001D70B0">
        <w:rPr>
          <w:sz w:val="32"/>
          <w:szCs w:val="32"/>
        </w:rPr>
        <w:t>Usted lo que ha hecho aquí es utilizar una obligación indeterminada para partir una ciudad en dos.</w:t>
      </w:r>
      <w:r w:rsidR="00CC5FA6" w:rsidRPr="001D70B0">
        <w:rPr>
          <w:sz w:val="32"/>
          <w:szCs w:val="32"/>
        </w:rPr>
        <w:t xml:space="preserve"> Se hace esta zona de bajas emisiones y no otra</w:t>
      </w:r>
      <w:r w:rsidR="00087C9C" w:rsidRPr="001D70B0">
        <w:rPr>
          <w:sz w:val="32"/>
          <w:szCs w:val="32"/>
        </w:rPr>
        <w:t xml:space="preserve"> sencillamente</w:t>
      </w:r>
      <w:r w:rsidR="00CC5FA6" w:rsidRPr="001D70B0">
        <w:rPr>
          <w:sz w:val="32"/>
          <w:szCs w:val="32"/>
        </w:rPr>
        <w:t xml:space="preserve"> porque usted</w:t>
      </w:r>
      <w:r w:rsidR="00BF0F5D" w:rsidRPr="001D70B0">
        <w:rPr>
          <w:sz w:val="32"/>
          <w:szCs w:val="32"/>
        </w:rPr>
        <w:t>es</w:t>
      </w:r>
      <w:r w:rsidR="00CC5FA6" w:rsidRPr="001D70B0">
        <w:rPr>
          <w:sz w:val="32"/>
          <w:szCs w:val="32"/>
        </w:rPr>
        <w:t xml:space="preserve"> quiere</w:t>
      </w:r>
      <w:r w:rsidR="00BF0F5D" w:rsidRPr="001D70B0">
        <w:rPr>
          <w:sz w:val="32"/>
          <w:szCs w:val="32"/>
        </w:rPr>
        <w:t>n.</w:t>
      </w:r>
      <w:r w:rsidR="00237255">
        <w:rPr>
          <w:sz w:val="32"/>
          <w:szCs w:val="32"/>
        </w:rPr>
        <w:t xml:space="preserve"> (10:44)</w:t>
      </w:r>
    </w:p>
    <w:p w14:paraId="785336B4" w14:textId="5E1B229D" w:rsidR="001D3C56" w:rsidRPr="001D70B0" w:rsidRDefault="001D3C56" w:rsidP="00006EED">
      <w:pPr>
        <w:jc w:val="both"/>
        <w:rPr>
          <w:sz w:val="32"/>
          <w:szCs w:val="32"/>
        </w:rPr>
      </w:pPr>
      <w:r w:rsidRPr="001D70B0">
        <w:rPr>
          <w:sz w:val="32"/>
          <w:szCs w:val="32"/>
        </w:rPr>
        <w:t xml:space="preserve">Otro de los argumentos que se esgrimen para justificar esta ignominia es que “si no lo hacemos, no nos llegan subvenciones”. Pero hay que explicar a los alicantinos que estas subvenciones vienen precisamente para </w:t>
      </w:r>
      <w:r w:rsidR="00103881" w:rsidRPr="001D70B0">
        <w:rPr>
          <w:sz w:val="32"/>
          <w:szCs w:val="32"/>
        </w:rPr>
        <w:t>ejecutar todo este plan organizado con el único fin de restringirles la libertad en su vida diaria.</w:t>
      </w:r>
      <w:r w:rsidR="00790F75" w:rsidRPr="001D70B0">
        <w:rPr>
          <w:sz w:val="32"/>
          <w:szCs w:val="32"/>
        </w:rPr>
        <w:t xml:space="preserve"> Es dinero envenenado para hundir</w:t>
      </w:r>
      <w:r w:rsidR="00417691" w:rsidRPr="001D70B0">
        <w:rPr>
          <w:sz w:val="32"/>
          <w:szCs w:val="32"/>
        </w:rPr>
        <w:t xml:space="preserve"> a Alicante y a los alicantinos en una miseria asegurada.</w:t>
      </w:r>
      <w:r w:rsidR="00C45248" w:rsidRPr="001D70B0">
        <w:rPr>
          <w:sz w:val="32"/>
          <w:szCs w:val="32"/>
        </w:rPr>
        <w:t xml:space="preserve"> Desde Vox le decimos a</w:t>
      </w:r>
      <w:r w:rsidR="00F6193A" w:rsidRPr="001D70B0">
        <w:rPr>
          <w:sz w:val="32"/>
          <w:szCs w:val="32"/>
        </w:rPr>
        <w:t xml:space="preserve"> Pedro Sánchez </w:t>
      </w:r>
      <w:r w:rsidR="00C45248" w:rsidRPr="001D70B0">
        <w:rPr>
          <w:sz w:val="32"/>
          <w:szCs w:val="32"/>
        </w:rPr>
        <w:t>y</w:t>
      </w:r>
      <w:r w:rsidR="00F6193A" w:rsidRPr="001D70B0">
        <w:rPr>
          <w:sz w:val="32"/>
          <w:szCs w:val="32"/>
        </w:rPr>
        <w:t xml:space="preserve"> a</w:t>
      </w:r>
      <w:r w:rsidR="00C45248" w:rsidRPr="001D70B0">
        <w:rPr>
          <w:sz w:val="32"/>
          <w:szCs w:val="32"/>
        </w:rPr>
        <w:t xml:space="preserve"> la Unión Europea que se metan el dinero por donde puedan</w:t>
      </w:r>
      <w:r w:rsidR="0099464F" w:rsidRPr="001D70B0">
        <w:rPr>
          <w:sz w:val="32"/>
          <w:szCs w:val="32"/>
        </w:rPr>
        <w:t>, que la libertad de los alicantinos no está en venta.</w:t>
      </w:r>
      <w:r w:rsidR="00BA66FB">
        <w:rPr>
          <w:sz w:val="32"/>
          <w:szCs w:val="32"/>
        </w:rPr>
        <w:t xml:space="preserve"> (11:10)</w:t>
      </w:r>
    </w:p>
    <w:p w14:paraId="0485E5B2" w14:textId="76F86621" w:rsidR="006E7409" w:rsidRPr="001D70B0" w:rsidRDefault="0050091A" w:rsidP="00006EED">
      <w:pPr>
        <w:jc w:val="both"/>
        <w:rPr>
          <w:sz w:val="32"/>
          <w:szCs w:val="32"/>
        </w:rPr>
      </w:pPr>
      <w:r w:rsidRPr="001D70B0">
        <w:rPr>
          <w:sz w:val="32"/>
          <w:szCs w:val="32"/>
        </w:rPr>
        <w:lastRenderedPageBreak/>
        <w:t xml:space="preserve">Otra de las cuestiones que debemos poner encima de la mesa en este debate sobre el estado de la ciudad es el asunto del Cine Ideal. </w:t>
      </w:r>
      <w:r w:rsidR="00DF3C67" w:rsidRPr="001D70B0">
        <w:rPr>
          <w:sz w:val="32"/>
          <w:szCs w:val="32"/>
        </w:rPr>
        <w:t>Este tema es el máximo exponente de la definición de intervención maligna de la administración sobre la iniciativa privada.</w:t>
      </w:r>
      <w:r w:rsidR="00AF046A" w:rsidRPr="001D70B0">
        <w:rPr>
          <w:sz w:val="32"/>
          <w:szCs w:val="32"/>
        </w:rPr>
        <w:t xml:space="preserve"> Ustedes, de la mano del Botánico, han derribado mediante la </w:t>
      </w:r>
      <w:proofErr w:type="spellStart"/>
      <w:r w:rsidR="00AF046A" w:rsidRPr="001D70B0">
        <w:rPr>
          <w:sz w:val="32"/>
          <w:szCs w:val="32"/>
        </w:rPr>
        <w:t>hiperprotección</w:t>
      </w:r>
      <w:proofErr w:type="spellEnd"/>
      <w:r w:rsidR="00AF046A" w:rsidRPr="001D70B0">
        <w:rPr>
          <w:sz w:val="32"/>
          <w:szCs w:val="32"/>
        </w:rPr>
        <w:t xml:space="preserve"> del edificio </w:t>
      </w:r>
      <w:r w:rsidR="007042A0" w:rsidRPr="001D70B0">
        <w:rPr>
          <w:sz w:val="32"/>
          <w:szCs w:val="32"/>
        </w:rPr>
        <w:t>una operación de más de cuatro millones de euros que iba a traer al corazón de la ciudad un hotel de 4 estrellas que hubiese revivido una calle emblemática pero</w:t>
      </w:r>
      <w:r w:rsidR="00EB3602" w:rsidRPr="001D70B0">
        <w:rPr>
          <w:sz w:val="32"/>
          <w:szCs w:val="32"/>
        </w:rPr>
        <w:t xml:space="preserve"> hoy</w:t>
      </w:r>
      <w:r w:rsidR="007042A0" w:rsidRPr="001D70B0">
        <w:rPr>
          <w:sz w:val="32"/>
          <w:szCs w:val="32"/>
        </w:rPr>
        <w:t xml:space="preserve"> muert</w:t>
      </w:r>
      <w:r w:rsidR="00EB3602" w:rsidRPr="001D70B0">
        <w:rPr>
          <w:sz w:val="32"/>
          <w:szCs w:val="32"/>
        </w:rPr>
        <w:t>a</w:t>
      </w:r>
      <w:r w:rsidR="007042A0" w:rsidRPr="001D70B0">
        <w:rPr>
          <w:sz w:val="32"/>
          <w:szCs w:val="32"/>
        </w:rPr>
        <w:t xml:space="preserve"> de nuestra ciudad: la avenida de la Constitución. </w:t>
      </w:r>
      <w:r w:rsidR="00DC3ED5" w:rsidRPr="001D70B0">
        <w:rPr>
          <w:sz w:val="32"/>
          <w:szCs w:val="32"/>
        </w:rPr>
        <w:t xml:space="preserve">Y todo porque la izquierda y sus asociaciones compuestas por unos pocos activistas se quieren montar ahí otro chiringuito falsamente denominado cultural </w:t>
      </w:r>
      <w:r w:rsidR="006603C5" w:rsidRPr="001D70B0">
        <w:rPr>
          <w:sz w:val="32"/>
          <w:szCs w:val="32"/>
        </w:rPr>
        <w:t>similar al Teatro Arniches. Otro altavoz ideológico que nos va a costar millones de euros a los alicantinos y que terminará por finiquitar el sueño de resurrección del centro de Alicante.</w:t>
      </w:r>
      <w:r w:rsidR="007F019C" w:rsidRPr="001D70B0">
        <w:rPr>
          <w:sz w:val="32"/>
          <w:szCs w:val="32"/>
        </w:rPr>
        <w:t xml:space="preserve"> Y ustedes lo han hecho posible. Han obstaculizado dolosamente una operación económica </w:t>
      </w:r>
      <w:r w:rsidR="0068300D" w:rsidRPr="001D70B0">
        <w:rPr>
          <w:sz w:val="32"/>
          <w:szCs w:val="32"/>
        </w:rPr>
        <w:t>en marcha por agradar a la progresía. Mi más sincera enhorabuena a todos</w:t>
      </w:r>
      <w:r w:rsidR="00A00740" w:rsidRPr="001D70B0">
        <w:rPr>
          <w:sz w:val="32"/>
          <w:szCs w:val="32"/>
        </w:rPr>
        <w:t xml:space="preserve"> ustedes</w:t>
      </w:r>
      <w:r w:rsidR="0068300D" w:rsidRPr="001D70B0">
        <w:rPr>
          <w:sz w:val="32"/>
          <w:szCs w:val="32"/>
        </w:rPr>
        <w:t>. Han ganado</w:t>
      </w:r>
      <w:r w:rsidR="009B0ADA" w:rsidRPr="001D70B0">
        <w:rPr>
          <w:sz w:val="32"/>
          <w:szCs w:val="32"/>
        </w:rPr>
        <w:t xml:space="preserve">. Como </w:t>
      </w:r>
      <w:r w:rsidR="00A00740" w:rsidRPr="001D70B0">
        <w:rPr>
          <w:sz w:val="32"/>
          <w:szCs w:val="32"/>
        </w:rPr>
        <w:t xml:space="preserve">casi </w:t>
      </w:r>
      <w:r w:rsidR="009B0ADA" w:rsidRPr="001D70B0">
        <w:rPr>
          <w:sz w:val="32"/>
          <w:szCs w:val="32"/>
        </w:rPr>
        <w:t>siempre.</w:t>
      </w:r>
      <w:r w:rsidR="00A00740" w:rsidRPr="001D70B0">
        <w:rPr>
          <w:sz w:val="32"/>
          <w:szCs w:val="32"/>
        </w:rPr>
        <w:t xml:space="preserve"> Pero sepan que han ganado</w:t>
      </w:r>
      <w:r w:rsidR="00C638AE" w:rsidRPr="001D70B0">
        <w:rPr>
          <w:sz w:val="32"/>
          <w:szCs w:val="32"/>
        </w:rPr>
        <w:t xml:space="preserve"> </w:t>
      </w:r>
      <w:r w:rsidR="00A00740" w:rsidRPr="001D70B0">
        <w:rPr>
          <w:sz w:val="32"/>
          <w:szCs w:val="32"/>
        </w:rPr>
        <w:t>p</w:t>
      </w:r>
      <w:r w:rsidR="00C638AE" w:rsidRPr="001D70B0">
        <w:rPr>
          <w:sz w:val="32"/>
          <w:szCs w:val="32"/>
        </w:rPr>
        <w:t>or falta</w:t>
      </w:r>
      <w:r w:rsidR="00A00740" w:rsidRPr="001D70B0">
        <w:rPr>
          <w:sz w:val="32"/>
          <w:szCs w:val="32"/>
        </w:rPr>
        <w:t xml:space="preserve"> absoluta</w:t>
      </w:r>
      <w:r w:rsidR="00C638AE" w:rsidRPr="001D70B0">
        <w:rPr>
          <w:sz w:val="32"/>
          <w:szCs w:val="32"/>
        </w:rPr>
        <w:t xml:space="preserve"> de resistencia de quien ostenta hoy el poder</w:t>
      </w:r>
      <w:r w:rsidR="000C29FA" w:rsidRPr="001D70B0">
        <w:rPr>
          <w:sz w:val="32"/>
          <w:szCs w:val="32"/>
        </w:rPr>
        <w:t xml:space="preserve"> municipal.</w:t>
      </w:r>
      <w:r w:rsidR="009B0ADA" w:rsidRPr="001D70B0">
        <w:rPr>
          <w:sz w:val="32"/>
          <w:szCs w:val="32"/>
        </w:rPr>
        <w:t xml:space="preserve"> </w:t>
      </w:r>
      <w:r w:rsidR="003A351A">
        <w:rPr>
          <w:sz w:val="32"/>
          <w:szCs w:val="32"/>
        </w:rPr>
        <w:t>(12:04)</w:t>
      </w:r>
    </w:p>
    <w:p w14:paraId="1C052773" w14:textId="0E147677" w:rsidR="008623AD" w:rsidRDefault="008623AD" w:rsidP="00006EED">
      <w:pPr>
        <w:jc w:val="both"/>
        <w:rPr>
          <w:sz w:val="32"/>
          <w:szCs w:val="32"/>
        </w:rPr>
      </w:pPr>
      <w:r w:rsidRPr="001D70B0">
        <w:rPr>
          <w:sz w:val="32"/>
          <w:szCs w:val="32"/>
        </w:rPr>
        <w:t xml:space="preserve">Y es que desde Vox entendemos que la administración pública no debería interceder negativamente en </w:t>
      </w:r>
      <w:r w:rsidR="00D5110D" w:rsidRPr="001D70B0">
        <w:rPr>
          <w:sz w:val="32"/>
          <w:szCs w:val="32"/>
        </w:rPr>
        <w:t xml:space="preserve">la iniciativa de ciudadanos y empresas más allá de una mínima regulación que delimite el respeto a los derechos y libertades fundamentales de terceros. </w:t>
      </w:r>
      <w:r w:rsidR="009D5252" w:rsidRPr="001D70B0">
        <w:rPr>
          <w:sz w:val="32"/>
          <w:szCs w:val="32"/>
        </w:rPr>
        <w:t>Desgraciadamente este Ayuntamiento, como el resto de administraciones públicas, hacen muy difícil el ejercicio real y eficaz de la libertad</w:t>
      </w:r>
      <w:r w:rsidR="0097700A" w:rsidRPr="001D70B0">
        <w:rPr>
          <w:sz w:val="32"/>
          <w:szCs w:val="32"/>
        </w:rPr>
        <w:t>, imponiendo todo tipo de trabas</w:t>
      </w:r>
      <w:r w:rsidR="0000719E" w:rsidRPr="001D70B0">
        <w:rPr>
          <w:sz w:val="32"/>
          <w:szCs w:val="32"/>
        </w:rPr>
        <w:t xml:space="preserve"> burocráticas</w:t>
      </w:r>
      <w:r w:rsidR="0097700A" w:rsidRPr="001D70B0">
        <w:rPr>
          <w:sz w:val="32"/>
          <w:szCs w:val="32"/>
        </w:rPr>
        <w:t xml:space="preserve">. Y no estamos hablando únicamente del cine Ideal o de Alicante Central. También en el día a día se están dificultando </w:t>
      </w:r>
      <w:r w:rsidR="00360BEE" w:rsidRPr="001D70B0">
        <w:rPr>
          <w:sz w:val="32"/>
          <w:szCs w:val="32"/>
        </w:rPr>
        <w:t xml:space="preserve">pequeñas operaciones diarias que necesitan los alicantinos. Y es que una de las grandes quejas que recibimos a diario es la lentitud de la administración para resolver los trámites iniciados a iniciativa del </w:t>
      </w:r>
      <w:r w:rsidR="00360BEE" w:rsidRPr="001D70B0">
        <w:rPr>
          <w:sz w:val="32"/>
          <w:szCs w:val="32"/>
        </w:rPr>
        <w:lastRenderedPageBreak/>
        <w:t xml:space="preserve">ciudadano. </w:t>
      </w:r>
      <w:r w:rsidR="008E1A25" w:rsidRPr="001D70B0">
        <w:rPr>
          <w:sz w:val="32"/>
          <w:szCs w:val="32"/>
        </w:rPr>
        <w:t xml:space="preserve">Desde luego no es la misma celeridad que se tiene cuando hablamos del cobro de impuestos y tasas, </w:t>
      </w:r>
      <w:r w:rsidR="00E02BBB" w:rsidRPr="001D70B0">
        <w:rPr>
          <w:sz w:val="32"/>
          <w:szCs w:val="32"/>
        </w:rPr>
        <w:t>solo faltaría</w:t>
      </w:r>
      <w:r w:rsidR="008E1A25" w:rsidRPr="001D70B0">
        <w:rPr>
          <w:sz w:val="32"/>
          <w:szCs w:val="32"/>
        </w:rPr>
        <w:t>. La agilidad administrativa es nuestra gran deuda y no tiene visos de mejorar. El servicio de cita previa, más que facilitar, ha empeorado el desarrollo de multitud de actuaciones.</w:t>
      </w:r>
      <w:r w:rsidR="00E256AB" w:rsidRPr="001D70B0">
        <w:rPr>
          <w:sz w:val="32"/>
          <w:szCs w:val="32"/>
        </w:rPr>
        <w:t xml:space="preserve"> Muchos alicantinos tienen que realizar más de 20 intentos antes de que alguien les atienda debido a la sobrecarga de llamadas y, aún así, muchas de las citas necesarias, incluidas las del padrón municipal, tardan semanas, si no meses, en ser atendidas. </w:t>
      </w:r>
      <w:r w:rsidR="006B23FD" w:rsidRPr="001D70B0">
        <w:rPr>
          <w:sz w:val="32"/>
          <w:szCs w:val="32"/>
        </w:rPr>
        <w:t>Y es que los derechos y libertades de los ciudadanos y el desarrollo económico de la ciudad es</w:t>
      </w:r>
      <w:r w:rsidR="00095C03" w:rsidRPr="001D70B0">
        <w:rPr>
          <w:sz w:val="32"/>
          <w:szCs w:val="32"/>
        </w:rPr>
        <w:t>, sencillamente,</w:t>
      </w:r>
      <w:r w:rsidR="006B23FD" w:rsidRPr="001D70B0">
        <w:rPr>
          <w:sz w:val="32"/>
          <w:szCs w:val="32"/>
        </w:rPr>
        <w:t xml:space="preserve"> imposible sin una administración ágil y eficiente. </w:t>
      </w:r>
      <w:r w:rsidR="002A1F7C" w:rsidRPr="001D70B0">
        <w:rPr>
          <w:sz w:val="32"/>
          <w:szCs w:val="32"/>
        </w:rPr>
        <w:t xml:space="preserve">No es en ningún caso entendible ni aceptable que un ciudadano en un trámite promovido ante este Ayuntamiento tenga que aportar un certificado de empadronamiento que ya obra </w:t>
      </w:r>
      <w:r w:rsidR="000223B9" w:rsidRPr="001D70B0">
        <w:rPr>
          <w:sz w:val="32"/>
          <w:szCs w:val="32"/>
        </w:rPr>
        <w:t xml:space="preserve">en nuestro poder. Eso también indigna a los alicantinos. </w:t>
      </w:r>
      <w:r w:rsidR="00C023F6" w:rsidRPr="001D70B0">
        <w:rPr>
          <w:sz w:val="32"/>
          <w:szCs w:val="32"/>
        </w:rPr>
        <w:t xml:space="preserve">Necesitamos un sistema fuerte, ágil, que comunique hasta el último departamento de este Ayuntamiento para que cualquier trámite pueda ser realizado en cuestión de horas y no tengamos que volcar la carga documental en el administrado. </w:t>
      </w:r>
      <w:r w:rsidR="00265C86" w:rsidRPr="001D70B0">
        <w:rPr>
          <w:sz w:val="32"/>
          <w:szCs w:val="32"/>
        </w:rPr>
        <w:t>Si se nos llena la boca con la sostenibilidad y las nuevas tecnologías, demos ejemplo en lo más básico que es algo, aunque no se lo crean, mucho más importante</w:t>
      </w:r>
      <w:r w:rsidR="00137277" w:rsidRPr="001D70B0">
        <w:rPr>
          <w:sz w:val="32"/>
          <w:szCs w:val="32"/>
        </w:rPr>
        <w:t xml:space="preserve"> </w:t>
      </w:r>
      <w:r w:rsidR="00265C86" w:rsidRPr="001D70B0">
        <w:rPr>
          <w:sz w:val="32"/>
          <w:szCs w:val="32"/>
        </w:rPr>
        <w:t>que los grandes proyectos más innovadores</w:t>
      </w:r>
      <w:r w:rsidR="00137277" w:rsidRPr="001D70B0">
        <w:rPr>
          <w:sz w:val="32"/>
          <w:szCs w:val="32"/>
        </w:rPr>
        <w:t xml:space="preserve"> anunciados a bombo y platillo.</w:t>
      </w:r>
      <w:r w:rsidR="009D1F97">
        <w:rPr>
          <w:sz w:val="32"/>
          <w:szCs w:val="32"/>
        </w:rPr>
        <w:t xml:space="preserve"> (13:31).</w:t>
      </w:r>
    </w:p>
    <w:p w14:paraId="553A8D0A" w14:textId="5C195BFE" w:rsidR="00050359" w:rsidRDefault="00936FCA" w:rsidP="00006EED">
      <w:pPr>
        <w:jc w:val="both"/>
        <w:rPr>
          <w:sz w:val="32"/>
          <w:szCs w:val="32"/>
        </w:rPr>
      </w:pPr>
      <w:r>
        <w:rPr>
          <w:sz w:val="32"/>
          <w:szCs w:val="32"/>
        </w:rPr>
        <w:t>Es esencial que un gobierno mantenga los pies en el suelo, que priorice lo urgente y, sobre todo, que no comience la casa por del tejado. Seguiremos en la réplica. Muchísimas gracias.</w:t>
      </w:r>
      <w:r w:rsidR="008E083A">
        <w:rPr>
          <w:sz w:val="32"/>
          <w:szCs w:val="32"/>
        </w:rPr>
        <w:t xml:space="preserve"> </w:t>
      </w:r>
      <w:r w:rsidR="00871779">
        <w:rPr>
          <w:sz w:val="32"/>
          <w:szCs w:val="32"/>
        </w:rPr>
        <w:t>(13:40).</w:t>
      </w:r>
    </w:p>
    <w:p w14:paraId="7842F1B9" w14:textId="77777777" w:rsidR="00AE7ED9" w:rsidRDefault="00AE7ED9" w:rsidP="00006EED">
      <w:pPr>
        <w:jc w:val="both"/>
        <w:rPr>
          <w:sz w:val="32"/>
          <w:szCs w:val="32"/>
        </w:rPr>
      </w:pPr>
    </w:p>
    <w:p w14:paraId="29D1B360" w14:textId="77777777" w:rsidR="00AE7ED9" w:rsidRDefault="00AE7ED9" w:rsidP="00006EED">
      <w:pPr>
        <w:jc w:val="both"/>
        <w:rPr>
          <w:sz w:val="32"/>
          <w:szCs w:val="32"/>
        </w:rPr>
      </w:pPr>
    </w:p>
    <w:p w14:paraId="3193C2BC" w14:textId="3A522AB1" w:rsidR="00AE7ED9" w:rsidRPr="000C0C51" w:rsidRDefault="004278CF" w:rsidP="00006EED">
      <w:pPr>
        <w:jc w:val="both"/>
        <w:rPr>
          <w:b/>
          <w:bCs/>
          <w:sz w:val="32"/>
          <w:szCs w:val="32"/>
        </w:rPr>
      </w:pPr>
      <w:r w:rsidRPr="000C0C51">
        <w:rPr>
          <w:b/>
          <w:bCs/>
          <w:sz w:val="32"/>
          <w:szCs w:val="32"/>
        </w:rPr>
        <w:t>TURNO DE RÉPLICA.</w:t>
      </w:r>
    </w:p>
    <w:p w14:paraId="114DBD1F" w14:textId="0276F921" w:rsidR="001E6753" w:rsidRDefault="00455816" w:rsidP="00006EED">
      <w:pPr>
        <w:jc w:val="both"/>
        <w:rPr>
          <w:sz w:val="32"/>
          <w:szCs w:val="32"/>
        </w:rPr>
      </w:pPr>
      <w:r>
        <w:rPr>
          <w:sz w:val="32"/>
          <w:szCs w:val="32"/>
        </w:rPr>
        <w:t xml:space="preserve">Sigamos analizando cual es la realidad actual de la ciudad pero no la que dicen los periódicos, no. La de los alicantinos. La de verdad. </w:t>
      </w:r>
      <w:r>
        <w:rPr>
          <w:sz w:val="32"/>
          <w:szCs w:val="32"/>
        </w:rPr>
        <w:lastRenderedPageBreak/>
        <w:t xml:space="preserve">Y no se preocupen, que </w:t>
      </w:r>
      <w:r w:rsidR="0057283A">
        <w:rPr>
          <w:sz w:val="32"/>
          <w:szCs w:val="32"/>
        </w:rPr>
        <w:t>la solución a todos estos problemas está en sus manos</w:t>
      </w:r>
      <w:r>
        <w:rPr>
          <w:sz w:val="32"/>
          <w:szCs w:val="32"/>
        </w:rPr>
        <w:t>. Solo hace falta poner empeño y perder complejos.</w:t>
      </w:r>
      <w:r w:rsidR="0074665D">
        <w:rPr>
          <w:sz w:val="32"/>
          <w:szCs w:val="32"/>
        </w:rPr>
        <w:t xml:space="preserve"> (0:13).</w:t>
      </w:r>
    </w:p>
    <w:p w14:paraId="0EA6A1EF" w14:textId="00FDFAB5" w:rsidR="0007589D" w:rsidRDefault="00710DF4" w:rsidP="00006EED">
      <w:pPr>
        <w:jc w:val="both"/>
        <w:rPr>
          <w:sz w:val="32"/>
          <w:szCs w:val="32"/>
        </w:rPr>
      </w:pPr>
      <w:r>
        <w:rPr>
          <w:sz w:val="32"/>
          <w:szCs w:val="32"/>
        </w:rPr>
        <w:t xml:space="preserve">Desgraciadamente hay muchos barrios alicantinos, cada día más, </w:t>
      </w:r>
      <w:r w:rsidR="00A35292">
        <w:rPr>
          <w:sz w:val="32"/>
          <w:szCs w:val="32"/>
        </w:rPr>
        <w:t>que</w:t>
      </w:r>
      <w:r>
        <w:rPr>
          <w:sz w:val="32"/>
          <w:szCs w:val="32"/>
        </w:rPr>
        <w:t xml:space="preserve"> a determinadas horas son prácticamente intransitables</w:t>
      </w:r>
      <w:r w:rsidR="00A35292">
        <w:rPr>
          <w:sz w:val="32"/>
          <w:szCs w:val="32"/>
        </w:rPr>
        <w:t xml:space="preserve"> por sus vecinos</w:t>
      </w:r>
      <w:r>
        <w:rPr>
          <w:sz w:val="32"/>
          <w:szCs w:val="32"/>
        </w:rPr>
        <w:t xml:space="preserve">. </w:t>
      </w:r>
      <w:r w:rsidR="00ED7608">
        <w:rPr>
          <w:sz w:val="32"/>
          <w:szCs w:val="32"/>
        </w:rPr>
        <w:t>Hablamos de gran parte de la Zona Norte, pero también de barrios como Campoamor-Plaza América</w:t>
      </w:r>
      <w:r w:rsidR="002A246A">
        <w:rPr>
          <w:sz w:val="32"/>
          <w:szCs w:val="32"/>
        </w:rPr>
        <w:t xml:space="preserve">, barrio de Los Ángeles, </w:t>
      </w:r>
      <w:proofErr w:type="spellStart"/>
      <w:r w:rsidR="002A246A">
        <w:rPr>
          <w:sz w:val="32"/>
          <w:szCs w:val="32"/>
        </w:rPr>
        <w:t>Alipark</w:t>
      </w:r>
      <w:proofErr w:type="spellEnd"/>
      <w:r w:rsidR="002A246A">
        <w:rPr>
          <w:sz w:val="32"/>
          <w:szCs w:val="32"/>
        </w:rPr>
        <w:t>, Carolinas Bajas, etc.</w:t>
      </w:r>
      <w:r w:rsidR="00ED7608">
        <w:rPr>
          <w:sz w:val="32"/>
          <w:szCs w:val="32"/>
        </w:rPr>
        <w:t xml:space="preserve"> </w:t>
      </w:r>
      <w:r w:rsidR="0007589D">
        <w:rPr>
          <w:sz w:val="32"/>
          <w:szCs w:val="32"/>
        </w:rPr>
        <w:t xml:space="preserve">En todos ellos, aunque </w:t>
      </w:r>
      <w:r w:rsidR="00F70BD5">
        <w:rPr>
          <w:sz w:val="32"/>
          <w:szCs w:val="32"/>
        </w:rPr>
        <w:t>tienen elementos diferenciadores,</w:t>
      </w:r>
      <w:r w:rsidR="0007589D">
        <w:rPr>
          <w:sz w:val="32"/>
          <w:szCs w:val="32"/>
        </w:rPr>
        <w:t xml:space="preserve"> existe un denominador común: fal</w:t>
      </w:r>
      <w:r w:rsidR="001F4995">
        <w:rPr>
          <w:sz w:val="32"/>
          <w:szCs w:val="32"/>
        </w:rPr>
        <w:t>ta de policía local de barrio.</w:t>
      </w:r>
      <w:r w:rsidR="00331190">
        <w:rPr>
          <w:sz w:val="32"/>
          <w:szCs w:val="32"/>
        </w:rPr>
        <w:t xml:space="preserve"> (0:30).</w:t>
      </w:r>
    </w:p>
    <w:p w14:paraId="221C60D6" w14:textId="4CB75907" w:rsidR="001F4995" w:rsidRDefault="001F4995" w:rsidP="00006EED">
      <w:pPr>
        <w:jc w:val="both"/>
        <w:rPr>
          <w:sz w:val="32"/>
          <w:szCs w:val="32"/>
        </w:rPr>
      </w:pPr>
      <w:r>
        <w:rPr>
          <w:sz w:val="32"/>
          <w:szCs w:val="32"/>
        </w:rPr>
        <w:t xml:space="preserve">Obviamente gran parte de estos problemas se deben a la débil legislación penal </w:t>
      </w:r>
      <w:r w:rsidR="00786A84">
        <w:rPr>
          <w:sz w:val="32"/>
          <w:szCs w:val="32"/>
        </w:rPr>
        <w:t xml:space="preserve">que tenemos en España actualmente pero como Ayuntamiento, tal y como he dicho en la primera parte de mi intervención, debemos poner nuestro granito de arena para intentar paliar el abandono institucional nacional y autonómico que sufren los vecinos de esas zonas. </w:t>
      </w:r>
      <w:r w:rsidR="003B0439">
        <w:rPr>
          <w:sz w:val="32"/>
          <w:szCs w:val="32"/>
        </w:rPr>
        <w:t>(0:43).</w:t>
      </w:r>
    </w:p>
    <w:p w14:paraId="1DC74F68" w14:textId="7EA3B97F" w:rsidR="00555EB3" w:rsidRDefault="00555EB3" w:rsidP="00006EED">
      <w:pPr>
        <w:jc w:val="both"/>
        <w:rPr>
          <w:sz w:val="32"/>
          <w:szCs w:val="32"/>
        </w:rPr>
      </w:pPr>
      <w:r>
        <w:rPr>
          <w:sz w:val="32"/>
          <w:szCs w:val="32"/>
        </w:rPr>
        <w:t xml:space="preserve">La Policía Local de barrio a día de hoy es prácticamente inexistente. Sabemos que hay una unidad de barrios pero dudamos si esta planificación va más allá de rotular un furgón policial con la palaba “barrios”. </w:t>
      </w:r>
      <w:r w:rsidR="00947907">
        <w:rPr>
          <w:sz w:val="32"/>
          <w:szCs w:val="32"/>
        </w:rPr>
        <w:t>La cercanía de la policía con los vecinos y comerciantes de un barrio implica la creación de un vínculo de confianza que permite una comunicación más fluida entre el ciudadano y la autoridad municipal.</w:t>
      </w:r>
      <w:r w:rsidR="002E4C3B">
        <w:rPr>
          <w:sz w:val="32"/>
          <w:szCs w:val="32"/>
        </w:rPr>
        <w:t xml:space="preserve"> Esta es una reclamación de los vecinos en todos y cada uno de los barrios que visitamos. Antes los comerciantes y los vecinos conocían al policía que patrullaba sus calles y el agente conocía a sus vecinos y comerciantes. Existía un vínculo esencial </w:t>
      </w:r>
      <w:r w:rsidR="00277F00">
        <w:rPr>
          <w:sz w:val="32"/>
          <w:szCs w:val="32"/>
        </w:rPr>
        <w:t xml:space="preserve">en la comunicación en ambos sentidos que ofrecía tranquilidad al vecino y mayor capacidad de actuación al policía. </w:t>
      </w:r>
      <w:r w:rsidR="006867A1">
        <w:rPr>
          <w:sz w:val="32"/>
          <w:szCs w:val="32"/>
        </w:rPr>
        <w:t xml:space="preserve">Por no hablar también del efecto disuasorio de la consumación de delitos como el tráfico de drogas en la vía pública, robos, hurtos, agresiones e incluso la ocupación ilegal de viviendas. La vuelta a una verdadera policía de </w:t>
      </w:r>
      <w:r w:rsidR="006867A1">
        <w:rPr>
          <w:sz w:val="32"/>
          <w:szCs w:val="32"/>
        </w:rPr>
        <w:lastRenderedPageBreak/>
        <w:t>barrio es otra de nuestras asignaturas pendientes y nuestros policías locales estarían más que preparados para llevarla a cabo. Desde luego los alicantinos se lo agradecerían muchísimo</w:t>
      </w:r>
      <w:r w:rsidR="00F83084">
        <w:rPr>
          <w:sz w:val="32"/>
          <w:szCs w:val="32"/>
        </w:rPr>
        <w:t xml:space="preserve"> y creo que debe ser una de nuestras principales apuestas en lo que resta de mandato y también en el venidero</w:t>
      </w:r>
      <w:r w:rsidR="00FC790F">
        <w:rPr>
          <w:sz w:val="32"/>
          <w:szCs w:val="32"/>
        </w:rPr>
        <w:t>, gobierne quien gobierne.</w:t>
      </w:r>
      <w:r w:rsidR="005645D8">
        <w:rPr>
          <w:sz w:val="32"/>
          <w:szCs w:val="32"/>
        </w:rPr>
        <w:t xml:space="preserve"> (1:40)</w:t>
      </w:r>
      <w:r w:rsidR="00DC4569">
        <w:rPr>
          <w:sz w:val="32"/>
          <w:szCs w:val="32"/>
        </w:rPr>
        <w:t>.</w:t>
      </w:r>
    </w:p>
    <w:p w14:paraId="00CBEEC8" w14:textId="50259EC6" w:rsidR="002A246A" w:rsidRDefault="008C15B6" w:rsidP="00006EED">
      <w:pPr>
        <w:jc w:val="both"/>
        <w:rPr>
          <w:sz w:val="32"/>
          <w:szCs w:val="32"/>
        </w:rPr>
      </w:pPr>
      <w:r>
        <w:rPr>
          <w:sz w:val="32"/>
          <w:szCs w:val="32"/>
        </w:rPr>
        <w:t>Hablaba de zonas específicas. La Zona Norte</w:t>
      </w:r>
      <w:r w:rsidR="002E75E0">
        <w:rPr>
          <w:sz w:val="32"/>
          <w:szCs w:val="32"/>
        </w:rPr>
        <w:t>, creo que a nadie nos cabe ninguna duda, es el área más abandonada de la ciudad</w:t>
      </w:r>
      <w:r w:rsidR="00A10086">
        <w:rPr>
          <w:sz w:val="32"/>
          <w:szCs w:val="32"/>
        </w:rPr>
        <w:t xml:space="preserve">. </w:t>
      </w:r>
      <w:r w:rsidR="00876FC7">
        <w:rPr>
          <w:sz w:val="32"/>
          <w:szCs w:val="32"/>
        </w:rPr>
        <w:t xml:space="preserve">Falta de seguridad, </w:t>
      </w:r>
      <w:r w:rsidR="0081631C">
        <w:rPr>
          <w:sz w:val="32"/>
          <w:szCs w:val="32"/>
        </w:rPr>
        <w:t>problemas con la limpieza, aparición de plagas. Sinceramente desde Vox creemos que el Ayuntamiento lleva ya demasiados años ausente en esta parte importante en área y población de nuestra ciudad y no solo este equipo de gobierno. El ninguneo a los alicantinos que allí residen parece haberse convertido en una peligrosa y endémica inercia.</w:t>
      </w:r>
      <w:r w:rsidR="00E14EE7">
        <w:rPr>
          <w:sz w:val="32"/>
          <w:szCs w:val="32"/>
        </w:rPr>
        <w:t xml:space="preserve"> (2:00)</w:t>
      </w:r>
    </w:p>
    <w:p w14:paraId="4396989A" w14:textId="20BB9754" w:rsidR="00724EB1" w:rsidRDefault="001A1DD6" w:rsidP="00006EED">
      <w:pPr>
        <w:jc w:val="both"/>
        <w:rPr>
          <w:sz w:val="32"/>
          <w:szCs w:val="32"/>
        </w:rPr>
      </w:pPr>
      <w:r>
        <w:rPr>
          <w:sz w:val="32"/>
          <w:szCs w:val="32"/>
        </w:rPr>
        <w:t xml:space="preserve">Debemos hablar también, como no, de lo incontrolado de la situación de los centros de menores de la zona de Campoamor Plaza América. </w:t>
      </w:r>
      <w:r w:rsidR="003045D7">
        <w:rPr>
          <w:sz w:val="32"/>
          <w:szCs w:val="32"/>
        </w:rPr>
        <w:t>Vuelvan a llamarnos racistas y xenófobos pero la realidad es que allí muchos padres, en los últimos años, han tenido que volver a aco</w:t>
      </w:r>
      <w:r w:rsidR="00516F19">
        <w:rPr>
          <w:sz w:val="32"/>
          <w:szCs w:val="32"/>
        </w:rPr>
        <w:t>mpañar cada día</w:t>
      </w:r>
      <w:r w:rsidR="003045D7">
        <w:rPr>
          <w:sz w:val="32"/>
          <w:szCs w:val="32"/>
        </w:rPr>
        <w:t xml:space="preserve"> a sus hijos ya mayores </w:t>
      </w:r>
      <w:r w:rsidR="00516F19">
        <w:rPr>
          <w:sz w:val="32"/>
          <w:szCs w:val="32"/>
        </w:rPr>
        <w:t xml:space="preserve">a la entrada y a la salida del colegio. Esto es culpa por acción de nuestra maravillosa consejera doña Mónica Oltra que resuelve a gritos lo que no puede defender con argumentos. Pero también es culpa por omisión de este Ayuntamiento. </w:t>
      </w:r>
      <w:r w:rsidR="00526905">
        <w:rPr>
          <w:sz w:val="32"/>
          <w:szCs w:val="32"/>
        </w:rPr>
        <w:t>No entiendo porque ustedes, que le hacen oposición al Botánico semana tras semana, con temas como la tasa turística, las políticas de vivienda</w:t>
      </w:r>
      <w:r w:rsidR="00E87E6B">
        <w:rPr>
          <w:sz w:val="32"/>
          <w:szCs w:val="32"/>
        </w:rPr>
        <w:t xml:space="preserve"> o el traslado del centro de envejecimiento a Elche no se pronuncian también sobre este asunto que tiene atemorizados a tantos y tantos alicantinos. </w:t>
      </w:r>
      <w:r w:rsidR="00474442">
        <w:rPr>
          <w:sz w:val="32"/>
          <w:szCs w:val="32"/>
        </w:rPr>
        <w:t xml:space="preserve">Pero claro, ninguno de ustedes pisa demasiado esa zona y cuando lo hacen, lo hacen con una venda en los ojos para intentar no conocer la realidad de la zona. Los menas están suponiendo un grave problema para vecinos y comerciantes de la zona y de otros barrios de la ciudad. </w:t>
      </w:r>
      <w:r w:rsidR="00A35AD5">
        <w:rPr>
          <w:sz w:val="32"/>
          <w:szCs w:val="32"/>
        </w:rPr>
        <w:t xml:space="preserve">Y si no saben lo que les digo, </w:t>
      </w:r>
      <w:r w:rsidR="00A35AD5">
        <w:rPr>
          <w:sz w:val="32"/>
          <w:szCs w:val="32"/>
        </w:rPr>
        <w:lastRenderedPageBreak/>
        <w:t xml:space="preserve">preguntan a nuestra policía local y al cuerpo nacional de policía lo que ocurre en </w:t>
      </w:r>
      <w:r w:rsidR="001235ED">
        <w:rPr>
          <w:sz w:val="32"/>
          <w:szCs w:val="32"/>
        </w:rPr>
        <w:t>la zona de fiesta del</w:t>
      </w:r>
      <w:r w:rsidR="00A35AD5">
        <w:rPr>
          <w:sz w:val="32"/>
          <w:szCs w:val="32"/>
        </w:rPr>
        <w:t xml:space="preserve"> Puerto cada fin de semana.</w:t>
      </w:r>
      <w:r w:rsidR="0042213E">
        <w:rPr>
          <w:sz w:val="32"/>
          <w:szCs w:val="32"/>
        </w:rPr>
        <w:t xml:space="preserve"> Se van a llevar una</w:t>
      </w:r>
      <w:r w:rsidR="001235ED">
        <w:rPr>
          <w:sz w:val="32"/>
          <w:szCs w:val="32"/>
        </w:rPr>
        <w:t xml:space="preserve"> desagradable</w:t>
      </w:r>
      <w:r w:rsidR="0042213E">
        <w:rPr>
          <w:sz w:val="32"/>
          <w:szCs w:val="32"/>
        </w:rPr>
        <w:t xml:space="preserve"> sorpresa.</w:t>
      </w:r>
      <w:r w:rsidR="007B07D2">
        <w:rPr>
          <w:sz w:val="32"/>
          <w:szCs w:val="32"/>
        </w:rPr>
        <w:t xml:space="preserve"> (2:46)</w:t>
      </w:r>
    </w:p>
    <w:p w14:paraId="701A86DC" w14:textId="731F1550" w:rsidR="00E0468E" w:rsidRDefault="00D25561" w:rsidP="00006EED">
      <w:pPr>
        <w:jc w:val="both"/>
        <w:rPr>
          <w:sz w:val="32"/>
          <w:szCs w:val="32"/>
        </w:rPr>
      </w:pPr>
      <w:r>
        <w:rPr>
          <w:sz w:val="32"/>
          <w:szCs w:val="32"/>
        </w:rPr>
        <w:t xml:space="preserve">Pasemos a otra de nuestras deudas como Ayuntamiento. </w:t>
      </w:r>
      <w:r w:rsidR="00181463">
        <w:rPr>
          <w:sz w:val="32"/>
          <w:szCs w:val="32"/>
        </w:rPr>
        <w:t>Algo al parecer también interiorizado por todos los gobiernos que llegan al poder. Las partidas rurales también son Alicante.</w:t>
      </w:r>
      <w:r w:rsidR="00F23B08">
        <w:rPr>
          <w:sz w:val="32"/>
          <w:szCs w:val="32"/>
        </w:rPr>
        <w:t xml:space="preserve"> Pagan sus impuestos como cualquier alicantino pero, sin embargo, no reciben lo mismo que el resto de la ciudad.</w:t>
      </w:r>
      <w:r w:rsidR="00F73E4F">
        <w:rPr>
          <w:sz w:val="32"/>
          <w:szCs w:val="32"/>
        </w:rPr>
        <w:t xml:space="preserve"> Ahora parece que hay cierta luz, también es cierto que lo pedimos en la última modificación de créditos, sobre la reparación de los daños ocasionados por la DANA en 2019. Entre otros, el puente de </w:t>
      </w:r>
      <w:r w:rsidR="00FA29A0">
        <w:rPr>
          <w:sz w:val="32"/>
          <w:szCs w:val="32"/>
        </w:rPr>
        <w:t xml:space="preserve">la </w:t>
      </w:r>
      <w:proofErr w:type="spellStart"/>
      <w:r w:rsidR="00FA29A0">
        <w:rPr>
          <w:sz w:val="32"/>
          <w:szCs w:val="32"/>
        </w:rPr>
        <w:t>Molineta</w:t>
      </w:r>
      <w:proofErr w:type="spellEnd"/>
      <w:r w:rsidR="00FA29A0">
        <w:rPr>
          <w:sz w:val="32"/>
          <w:szCs w:val="32"/>
        </w:rPr>
        <w:t xml:space="preserve"> lleva desde septiembre del 2019</w:t>
      </w:r>
      <w:r w:rsidR="00B41102">
        <w:rPr>
          <w:sz w:val="32"/>
          <w:szCs w:val="32"/>
        </w:rPr>
        <w:t xml:space="preserve"> destruido. 2 años se ha tardado en impulsar su reconstrucción. </w:t>
      </w:r>
      <w:r w:rsidR="009F2D4D">
        <w:rPr>
          <w:sz w:val="32"/>
          <w:szCs w:val="32"/>
        </w:rPr>
        <w:t>¿</w:t>
      </w:r>
      <w:r w:rsidR="00B41102">
        <w:rPr>
          <w:sz w:val="32"/>
          <w:szCs w:val="32"/>
        </w:rPr>
        <w:t>Se imaginan que se hundiera una calle del centro</w:t>
      </w:r>
      <w:r w:rsidR="009F2D4D">
        <w:rPr>
          <w:sz w:val="32"/>
          <w:szCs w:val="32"/>
        </w:rPr>
        <w:t xml:space="preserve"> de la ciudad y que estuviera dos años sin arreglar? ¿Verdad que no? ¿Y por qué se ha permitido esto en la partida de El </w:t>
      </w:r>
      <w:proofErr w:type="spellStart"/>
      <w:r w:rsidR="009F2D4D">
        <w:rPr>
          <w:sz w:val="32"/>
          <w:szCs w:val="32"/>
        </w:rPr>
        <w:t>Moralet</w:t>
      </w:r>
      <w:proofErr w:type="spellEnd"/>
      <w:r w:rsidR="009F2D4D">
        <w:rPr>
          <w:sz w:val="32"/>
          <w:szCs w:val="32"/>
        </w:rPr>
        <w:t>?</w:t>
      </w:r>
      <w:r w:rsidR="00F54F43">
        <w:rPr>
          <w:sz w:val="32"/>
          <w:szCs w:val="32"/>
        </w:rPr>
        <w:t xml:space="preserve"> </w:t>
      </w:r>
      <w:r w:rsidR="008B5318">
        <w:rPr>
          <w:sz w:val="32"/>
          <w:szCs w:val="32"/>
        </w:rPr>
        <w:t xml:space="preserve">¿Acaso son menos alicantinos que los que viven en el centro? </w:t>
      </w:r>
      <w:r w:rsidR="0012224A">
        <w:rPr>
          <w:sz w:val="32"/>
          <w:szCs w:val="32"/>
        </w:rPr>
        <w:t>También en materia de limpieza y desbroce de caminos encontramos múltiples quejas entre los vecinos. El recientemente aprobado Plan Local de Residuos incluirá un ambicioso despliegue de contenedores bañera para la recogida de podas</w:t>
      </w:r>
      <w:r w:rsidR="00753F0F">
        <w:rPr>
          <w:sz w:val="32"/>
          <w:szCs w:val="32"/>
        </w:rPr>
        <w:t xml:space="preserve"> gracias a Vox pero desgraciadamente, a la vista de lo que viene sucediendo ya demasiados años, no tenemos </w:t>
      </w:r>
      <w:r w:rsidR="00F35F93">
        <w:rPr>
          <w:sz w:val="32"/>
          <w:szCs w:val="32"/>
        </w:rPr>
        <w:t>demasiada</w:t>
      </w:r>
      <w:r w:rsidR="00753F0F">
        <w:rPr>
          <w:sz w:val="32"/>
          <w:szCs w:val="32"/>
        </w:rPr>
        <w:t xml:space="preserve"> confianza en que </w:t>
      </w:r>
      <w:r w:rsidR="00C20E44">
        <w:rPr>
          <w:sz w:val="32"/>
          <w:szCs w:val="32"/>
        </w:rPr>
        <w:t xml:space="preserve">esto se ejecute correctamente. Es triste pero es así. </w:t>
      </w:r>
      <w:r w:rsidR="00F35F93">
        <w:rPr>
          <w:sz w:val="32"/>
          <w:szCs w:val="32"/>
        </w:rPr>
        <w:t>(3:30)</w:t>
      </w:r>
    </w:p>
    <w:p w14:paraId="3BD6C3CC" w14:textId="1C4CA97B" w:rsidR="00C20E44" w:rsidRDefault="00C20E44" w:rsidP="00006EED">
      <w:pPr>
        <w:jc w:val="both"/>
        <w:rPr>
          <w:sz w:val="32"/>
          <w:szCs w:val="32"/>
        </w:rPr>
      </w:pPr>
      <w:r>
        <w:rPr>
          <w:sz w:val="32"/>
          <w:szCs w:val="32"/>
        </w:rPr>
        <w:t xml:space="preserve">También podemos hablar del </w:t>
      </w:r>
      <w:r w:rsidR="00175953">
        <w:rPr>
          <w:sz w:val="32"/>
          <w:szCs w:val="32"/>
        </w:rPr>
        <w:t>asfaltado</w:t>
      </w:r>
      <w:r>
        <w:rPr>
          <w:sz w:val="32"/>
          <w:szCs w:val="32"/>
        </w:rPr>
        <w:t xml:space="preserve"> de muchos caminos. Ustedes han aprobado en el último año 1,2 millones en el asfaltado de dos caminos de la partida de El Rebolledo pero cual ha sido nuestra sorpresa que se ha tratado de un simple parcheo.</w:t>
      </w:r>
      <w:r w:rsidR="008A09F8">
        <w:rPr>
          <w:sz w:val="32"/>
          <w:szCs w:val="32"/>
        </w:rPr>
        <w:t xml:space="preserve"> Por otro lado, ¿cuándo piensan impulsar una campaña de señalamiento de calles y caminos </w:t>
      </w:r>
      <w:r w:rsidR="004C6D91">
        <w:rPr>
          <w:sz w:val="32"/>
          <w:szCs w:val="32"/>
        </w:rPr>
        <w:t>de forma adecuada</w:t>
      </w:r>
      <w:r w:rsidR="008A09F8">
        <w:rPr>
          <w:sz w:val="32"/>
          <w:szCs w:val="32"/>
        </w:rPr>
        <w:t xml:space="preserve"> para facilitar que los servicios públicos</w:t>
      </w:r>
      <w:r w:rsidR="004C6D91">
        <w:rPr>
          <w:sz w:val="32"/>
          <w:szCs w:val="32"/>
        </w:rPr>
        <w:t xml:space="preserve"> como la policía, bomberos o ambulancias</w:t>
      </w:r>
      <w:r w:rsidR="00175953">
        <w:rPr>
          <w:sz w:val="32"/>
          <w:szCs w:val="32"/>
        </w:rPr>
        <w:t>,</w:t>
      </w:r>
      <w:r w:rsidR="004C6D91">
        <w:rPr>
          <w:sz w:val="32"/>
          <w:szCs w:val="32"/>
        </w:rPr>
        <w:t xml:space="preserve"> así como el reparto a domicilio</w:t>
      </w:r>
      <w:r w:rsidR="00175953">
        <w:rPr>
          <w:sz w:val="32"/>
          <w:szCs w:val="32"/>
        </w:rPr>
        <w:t>,</w:t>
      </w:r>
      <w:r w:rsidR="004C6D91">
        <w:rPr>
          <w:sz w:val="32"/>
          <w:szCs w:val="32"/>
        </w:rPr>
        <w:t xml:space="preserve"> puedan ser </w:t>
      </w:r>
      <w:r w:rsidR="004C6D91">
        <w:rPr>
          <w:sz w:val="32"/>
          <w:szCs w:val="32"/>
        </w:rPr>
        <w:lastRenderedPageBreak/>
        <w:t xml:space="preserve">disfrutados con seguridad por los vecinos de las partidas? ¿Saben que hay cientos de vecinos que viven en calles sin nombre o que sus calles no aparecen en los mapas, por ejemplo, de Google </w:t>
      </w:r>
      <w:proofErr w:type="spellStart"/>
      <w:r w:rsidR="004C6D91">
        <w:rPr>
          <w:sz w:val="32"/>
          <w:szCs w:val="32"/>
        </w:rPr>
        <w:t>Maps</w:t>
      </w:r>
      <w:proofErr w:type="spellEnd"/>
      <w:r w:rsidR="004C6D91">
        <w:rPr>
          <w:sz w:val="32"/>
          <w:szCs w:val="32"/>
        </w:rPr>
        <w:t xml:space="preserve">? </w:t>
      </w:r>
      <w:r w:rsidR="0089222C">
        <w:rPr>
          <w:sz w:val="32"/>
          <w:szCs w:val="32"/>
        </w:rPr>
        <w:t>¿Acaso esto no tendría una fácil solución con un poquito de empeño por parte del concejal de estadística?</w:t>
      </w:r>
      <w:r w:rsidR="00DA7DFE">
        <w:rPr>
          <w:sz w:val="32"/>
          <w:szCs w:val="32"/>
        </w:rPr>
        <w:t xml:space="preserve"> (3:58).</w:t>
      </w:r>
    </w:p>
    <w:p w14:paraId="2A6D998C" w14:textId="4A54F490" w:rsidR="0089222C" w:rsidRDefault="009B0A1D" w:rsidP="00006EED">
      <w:pPr>
        <w:jc w:val="both"/>
        <w:rPr>
          <w:sz w:val="32"/>
          <w:szCs w:val="32"/>
        </w:rPr>
      </w:pPr>
      <w:r>
        <w:rPr>
          <w:sz w:val="32"/>
          <w:szCs w:val="32"/>
        </w:rPr>
        <w:t>El problema en esta y otras cuestiones es que la administración, a la vez que intenta solucionar determinados asuntos, los</w:t>
      </w:r>
      <w:r w:rsidR="00983682">
        <w:rPr>
          <w:sz w:val="32"/>
          <w:szCs w:val="32"/>
        </w:rPr>
        <w:t xml:space="preserve"> empaña más de la cuenta. </w:t>
      </w:r>
      <w:r w:rsidR="004F2D0E">
        <w:rPr>
          <w:sz w:val="32"/>
          <w:szCs w:val="32"/>
        </w:rPr>
        <w:t xml:space="preserve">Dos claros ejemplos de lo que estamos hablando son las obras de la Explanada y de Padre Esplá. </w:t>
      </w:r>
      <w:r w:rsidR="00C847E1">
        <w:rPr>
          <w:sz w:val="32"/>
          <w:szCs w:val="32"/>
        </w:rPr>
        <w:t xml:space="preserve">Meses de retraso en la ejecución de unas obras que han amenazado con llevarse por delante </w:t>
      </w:r>
      <w:r w:rsidR="00BC7256">
        <w:rPr>
          <w:sz w:val="32"/>
          <w:szCs w:val="32"/>
        </w:rPr>
        <w:t xml:space="preserve">varios de los negocios ubicados en dichas áreas. Y por centrarnos en Padre Esplá. Sí, se ha quedado muy bonito. Ahora bien, ¿Qué tal se han tomado los comerciantes y vecinos del barrio que se hayan recortado más de 250 plazas de aparcamiento? Y todo ello, obviamente sin dar una alternativa viable. Porque del ya denostado </w:t>
      </w:r>
      <w:proofErr w:type="spellStart"/>
      <w:r w:rsidR="00BC7256">
        <w:rPr>
          <w:sz w:val="32"/>
          <w:szCs w:val="32"/>
        </w:rPr>
        <w:t>párking</w:t>
      </w:r>
      <w:proofErr w:type="spellEnd"/>
      <w:r w:rsidR="00BC7256">
        <w:rPr>
          <w:sz w:val="32"/>
          <w:szCs w:val="32"/>
        </w:rPr>
        <w:t xml:space="preserve"> subterráneo nada de nada. Y de la zona azul, tampoco. Por cierto, abro inciso: qué interesante sería saber cuanto se han gastado en la cartelería y en las campañas de información sobre la zona azul, así como en la posterior encuesta para, finalmente, dejarlo todo tal cual está. Lo preguntaremos por escrito. Quizá también nos llevemos nosotros alguna sorpresa.</w:t>
      </w:r>
      <w:r w:rsidR="00B42F8F">
        <w:rPr>
          <w:sz w:val="32"/>
          <w:szCs w:val="32"/>
        </w:rPr>
        <w:t xml:space="preserve"> Y es que el principal problema de El Plá y Carolinas es el aparcamiento. La que antaño fue una de las principales zonas comerciales de la ciudad es hoy, para desgracia de todos, una zona en </w:t>
      </w:r>
      <w:r w:rsidR="008D0671">
        <w:rPr>
          <w:sz w:val="32"/>
          <w:szCs w:val="32"/>
        </w:rPr>
        <w:t xml:space="preserve">evidente </w:t>
      </w:r>
      <w:r w:rsidR="00B42F8F">
        <w:rPr>
          <w:sz w:val="32"/>
          <w:szCs w:val="32"/>
        </w:rPr>
        <w:t>d</w:t>
      </w:r>
      <w:r w:rsidR="005A2547">
        <w:rPr>
          <w:sz w:val="32"/>
          <w:szCs w:val="32"/>
        </w:rPr>
        <w:t xml:space="preserve">eclive. Retomo mi argumento del principio: el comercio es lo que da vida a los barrios. Y si nadie de fuera del barrio puede aparcar, sencillamente, no irá a comprar. </w:t>
      </w:r>
      <w:r w:rsidR="00B23489">
        <w:rPr>
          <w:sz w:val="32"/>
          <w:szCs w:val="32"/>
        </w:rPr>
        <w:t>Menos mal que están cerca los centros comerciales de Plaza Mar y Gran Vía.</w:t>
      </w:r>
      <w:r w:rsidR="0027772E">
        <w:rPr>
          <w:sz w:val="32"/>
          <w:szCs w:val="32"/>
        </w:rPr>
        <w:t xml:space="preserve"> Otro éxito de la campaña para favorecer el </w:t>
      </w:r>
      <w:r w:rsidR="00F43A96">
        <w:rPr>
          <w:sz w:val="32"/>
          <w:szCs w:val="32"/>
        </w:rPr>
        <w:t>pequeño comercio</w:t>
      </w:r>
      <w:r w:rsidR="0027772E">
        <w:rPr>
          <w:sz w:val="32"/>
          <w:szCs w:val="32"/>
        </w:rPr>
        <w:t xml:space="preserve"> de este equipo de gobierno</w:t>
      </w:r>
      <w:r w:rsidR="00620308">
        <w:rPr>
          <w:sz w:val="32"/>
          <w:szCs w:val="32"/>
        </w:rPr>
        <w:t xml:space="preserve">. Menos mal que están ustedes a favor de revitalizar el comercio local. </w:t>
      </w:r>
      <w:r w:rsidR="00EF36DF">
        <w:rPr>
          <w:sz w:val="32"/>
          <w:szCs w:val="32"/>
        </w:rPr>
        <w:t>¿Qué serían capaces de hacer si no lo estuvieran?</w:t>
      </w:r>
      <w:r w:rsidR="00C23573">
        <w:rPr>
          <w:sz w:val="32"/>
          <w:szCs w:val="32"/>
        </w:rPr>
        <w:t xml:space="preserve"> De todo ello solo me nace una pregunta: ¿qué les pasa </w:t>
      </w:r>
      <w:r w:rsidR="00C23573">
        <w:rPr>
          <w:sz w:val="32"/>
          <w:szCs w:val="32"/>
        </w:rPr>
        <w:lastRenderedPageBreak/>
        <w:t xml:space="preserve">con el comercio local? </w:t>
      </w:r>
      <w:r w:rsidR="0095328B">
        <w:rPr>
          <w:sz w:val="32"/>
          <w:szCs w:val="32"/>
        </w:rPr>
        <w:t>¿</w:t>
      </w:r>
      <w:r w:rsidR="00D94ED3">
        <w:rPr>
          <w:sz w:val="32"/>
          <w:szCs w:val="32"/>
        </w:rPr>
        <w:t>Tanto les molesta? ¿O es que la Agenda 2030 les obliga a favorecer únicamente a las grande</w:t>
      </w:r>
      <w:r w:rsidR="00D82921">
        <w:rPr>
          <w:sz w:val="32"/>
          <w:szCs w:val="32"/>
        </w:rPr>
        <w:t>s</w:t>
      </w:r>
      <w:r w:rsidR="00D94ED3">
        <w:rPr>
          <w:sz w:val="32"/>
          <w:szCs w:val="32"/>
        </w:rPr>
        <w:t xml:space="preserve"> empresas y denostar a los autónomos y pequeños empresarios que se juegan su patrimonio presente y futuro para poder llevar el pan a casa?</w:t>
      </w:r>
      <w:r w:rsidR="000B4F92">
        <w:rPr>
          <w:sz w:val="32"/>
          <w:szCs w:val="32"/>
        </w:rPr>
        <w:t xml:space="preserve"> Porque nadie logra entender </w:t>
      </w:r>
      <w:r w:rsidR="00B20094">
        <w:rPr>
          <w:sz w:val="32"/>
          <w:szCs w:val="32"/>
        </w:rPr>
        <w:t>los continuos</w:t>
      </w:r>
      <w:r w:rsidR="000B4F92">
        <w:rPr>
          <w:sz w:val="32"/>
          <w:szCs w:val="32"/>
        </w:rPr>
        <w:t xml:space="preserve"> palos en las ruedas que ustedes le están poniendo al pequeño comercio de barrio.</w:t>
      </w:r>
      <w:r w:rsidR="00A13D9D">
        <w:rPr>
          <w:sz w:val="32"/>
          <w:szCs w:val="32"/>
        </w:rPr>
        <w:t xml:space="preserve"> Si es que la administración, con que no moleste y baje los impuestos un poco, ya les está haciendo un enorme favor. </w:t>
      </w:r>
      <w:r w:rsidR="004D505E">
        <w:rPr>
          <w:sz w:val="32"/>
          <w:szCs w:val="32"/>
        </w:rPr>
        <w:t>Desde luego con sus medidas no va a aumentar el consumo ni mucho menos mejorar la situación de un comercio que ya se está enfrentando a una crisis económica sin precedentes.</w:t>
      </w:r>
    </w:p>
    <w:p w14:paraId="38372077" w14:textId="77777777" w:rsidR="00B32BD2" w:rsidRDefault="00B32BD2" w:rsidP="00006EED">
      <w:pPr>
        <w:jc w:val="both"/>
        <w:rPr>
          <w:sz w:val="32"/>
          <w:szCs w:val="32"/>
        </w:rPr>
      </w:pPr>
    </w:p>
    <w:p w14:paraId="26E1084F" w14:textId="77777777" w:rsidR="00EF36DF" w:rsidRDefault="00EF36DF" w:rsidP="00006EED">
      <w:pPr>
        <w:jc w:val="both"/>
        <w:rPr>
          <w:sz w:val="32"/>
          <w:szCs w:val="32"/>
        </w:rPr>
      </w:pPr>
    </w:p>
    <w:p w14:paraId="14BEA8E4" w14:textId="77777777" w:rsidR="00F43A96" w:rsidRPr="001D70B0" w:rsidRDefault="00F43A96" w:rsidP="00006EED">
      <w:pPr>
        <w:jc w:val="both"/>
        <w:rPr>
          <w:sz w:val="32"/>
          <w:szCs w:val="32"/>
        </w:rPr>
      </w:pPr>
    </w:p>
    <w:sectPr w:rsidR="00F43A96" w:rsidRPr="001D7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F4"/>
    <w:rsid w:val="000009B7"/>
    <w:rsid w:val="00005428"/>
    <w:rsid w:val="0000659C"/>
    <w:rsid w:val="00006EED"/>
    <w:rsid w:val="0000719E"/>
    <w:rsid w:val="00013073"/>
    <w:rsid w:val="0001495E"/>
    <w:rsid w:val="000223B9"/>
    <w:rsid w:val="00024A8F"/>
    <w:rsid w:val="0002768B"/>
    <w:rsid w:val="000367CB"/>
    <w:rsid w:val="00050359"/>
    <w:rsid w:val="0005221F"/>
    <w:rsid w:val="0005681D"/>
    <w:rsid w:val="00064791"/>
    <w:rsid w:val="000657A1"/>
    <w:rsid w:val="0007589D"/>
    <w:rsid w:val="00087C9C"/>
    <w:rsid w:val="00094B43"/>
    <w:rsid w:val="00095C03"/>
    <w:rsid w:val="000B2CD0"/>
    <w:rsid w:val="000B4F92"/>
    <w:rsid w:val="000B710D"/>
    <w:rsid w:val="000C03B8"/>
    <w:rsid w:val="000C0C51"/>
    <w:rsid w:val="000C29FA"/>
    <w:rsid w:val="000C5973"/>
    <w:rsid w:val="00103881"/>
    <w:rsid w:val="00114E8B"/>
    <w:rsid w:val="00120410"/>
    <w:rsid w:val="0012224A"/>
    <w:rsid w:val="001233AD"/>
    <w:rsid w:val="001235ED"/>
    <w:rsid w:val="001341AD"/>
    <w:rsid w:val="00137277"/>
    <w:rsid w:val="00140B1F"/>
    <w:rsid w:val="00160586"/>
    <w:rsid w:val="0016760C"/>
    <w:rsid w:val="00175953"/>
    <w:rsid w:val="00180AC1"/>
    <w:rsid w:val="00181463"/>
    <w:rsid w:val="00184178"/>
    <w:rsid w:val="00193200"/>
    <w:rsid w:val="001A1DD6"/>
    <w:rsid w:val="001A685D"/>
    <w:rsid w:val="001B0937"/>
    <w:rsid w:val="001B255B"/>
    <w:rsid w:val="001D3C56"/>
    <w:rsid w:val="001D70B0"/>
    <w:rsid w:val="001E6753"/>
    <w:rsid w:val="001F1DCA"/>
    <w:rsid w:val="001F4995"/>
    <w:rsid w:val="0020269B"/>
    <w:rsid w:val="00207507"/>
    <w:rsid w:val="002213E8"/>
    <w:rsid w:val="0022164A"/>
    <w:rsid w:val="00223DEE"/>
    <w:rsid w:val="00237255"/>
    <w:rsid w:val="00246B63"/>
    <w:rsid w:val="00265C86"/>
    <w:rsid w:val="0027530E"/>
    <w:rsid w:val="0027772E"/>
    <w:rsid w:val="00277F00"/>
    <w:rsid w:val="002804FE"/>
    <w:rsid w:val="002A0F06"/>
    <w:rsid w:val="002A1F7C"/>
    <w:rsid w:val="002A246A"/>
    <w:rsid w:val="002B5120"/>
    <w:rsid w:val="002C0798"/>
    <w:rsid w:val="002C3F2C"/>
    <w:rsid w:val="002C5B8F"/>
    <w:rsid w:val="002D635E"/>
    <w:rsid w:val="002D7128"/>
    <w:rsid w:val="002E1AB6"/>
    <w:rsid w:val="002E2E9C"/>
    <w:rsid w:val="002E4C3B"/>
    <w:rsid w:val="002E6E6B"/>
    <w:rsid w:val="002E75E0"/>
    <w:rsid w:val="0030379D"/>
    <w:rsid w:val="003045D7"/>
    <w:rsid w:val="00306022"/>
    <w:rsid w:val="00311732"/>
    <w:rsid w:val="00312862"/>
    <w:rsid w:val="00322637"/>
    <w:rsid w:val="00330549"/>
    <w:rsid w:val="00331190"/>
    <w:rsid w:val="00352A9B"/>
    <w:rsid w:val="00360BEE"/>
    <w:rsid w:val="0036625D"/>
    <w:rsid w:val="0037541E"/>
    <w:rsid w:val="0037592B"/>
    <w:rsid w:val="00387EB0"/>
    <w:rsid w:val="003952F0"/>
    <w:rsid w:val="003A351A"/>
    <w:rsid w:val="003B0439"/>
    <w:rsid w:val="003B0BD5"/>
    <w:rsid w:val="003B0E34"/>
    <w:rsid w:val="003E0251"/>
    <w:rsid w:val="003F2C31"/>
    <w:rsid w:val="003F2D61"/>
    <w:rsid w:val="003F4CF5"/>
    <w:rsid w:val="0040629C"/>
    <w:rsid w:val="00417691"/>
    <w:rsid w:val="0042213E"/>
    <w:rsid w:val="004278CF"/>
    <w:rsid w:val="004302BC"/>
    <w:rsid w:val="004309A9"/>
    <w:rsid w:val="0044175A"/>
    <w:rsid w:val="00443294"/>
    <w:rsid w:val="0044539E"/>
    <w:rsid w:val="00452FA4"/>
    <w:rsid w:val="00455816"/>
    <w:rsid w:val="00460AD5"/>
    <w:rsid w:val="004615FB"/>
    <w:rsid w:val="00462561"/>
    <w:rsid w:val="00474442"/>
    <w:rsid w:val="00474944"/>
    <w:rsid w:val="00481259"/>
    <w:rsid w:val="00487C9C"/>
    <w:rsid w:val="00490C59"/>
    <w:rsid w:val="00495879"/>
    <w:rsid w:val="004B24C2"/>
    <w:rsid w:val="004C6D91"/>
    <w:rsid w:val="004D505E"/>
    <w:rsid w:val="004D74DD"/>
    <w:rsid w:val="004F24BC"/>
    <w:rsid w:val="004F2D0E"/>
    <w:rsid w:val="004F4CB0"/>
    <w:rsid w:val="0050091A"/>
    <w:rsid w:val="0050691B"/>
    <w:rsid w:val="00507438"/>
    <w:rsid w:val="00511699"/>
    <w:rsid w:val="00511741"/>
    <w:rsid w:val="00516F19"/>
    <w:rsid w:val="00522FA1"/>
    <w:rsid w:val="00523434"/>
    <w:rsid w:val="00526905"/>
    <w:rsid w:val="00543BA3"/>
    <w:rsid w:val="00555EB3"/>
    <w:rsid w:val="005645D8"/>
    <w:rsid w:val="0056646A"/>
    <w:rsid w:val="0057283A"/>
    <w:rsid w:val="00582F18"/>
    <w:rsid w:val="005A2547"/>
    <w:rsid w:val="005A4EDE"/>
    <w:rsid w:val="005B3EFE"/>
    <w:rsid w:val="005B4EEF"/>
    <w:rsid w:val="005C0D21"/>
    <w:rsid w:val="005C5A15"/>
    <w:rsid w:val="005E39D6"/>
    <w:rsid w:val="00602CB4"/>
    <w:rsid w:val="00620308"/>
    <w:rsid w:val="00620E55"/>
    <w:rsid w:val="006277A3"/>
    <w:rsid w:val="00634916"/>
    <w:rsid w:val="00651143"/>
    <w:rsid w:val="006603C5"/>
    <w:rsid w:val="00665A22"/>
    <w:rsid w:val="00665BBB"/>
    <w:rsid w:val="0068300D"/>
    <w:rsid w:val="006867A1"/>
    <w:rsid w:val="006B23FD"/>
    <w:rsid w:val="006C17C4"/>
    <w:rsid w:val="006C3F53"/>
    <w:rsid w:val="006D223E"/>
    <w:rsid w:val="006E5FAE"/>
    <w:rsid w:val="006E7409"/>
    <w:rsid w:val="00701592"/>
    <w:rsid w:val="007042A0"/>
    <w:rsid w:val="00710DF4"/>
    <w:rsid w:val="00714873"/>
    <w:rsid w:val="00717582"/>
    <w:rsid w:val="00724EB1"/>
    <w:rsid w:val="007258B1"/>
    <w:rsid w:val="0074665D"/>
    <w:rsid w:val="00753F0F"/>
    <w:rsid w:val="00776922"/>
    <w:rsid w:val="00786A84"/>
    <w:rsid w:val="00790F75"/>
    <w:rsid w:val="0079293D"/>
    <w:rsid w:val="007A7D7F"/>
    <w:rsid w:val="007B07D2"/>
    <w:rsid w:val="007B4F40"/>
    <w:rsid w:val="007D007B"/>
    <w:rsid w:val="007D6177"/>
    <w:rsid w:val="007E7767"/>
    <w:rsid w:val="007F019C"/>
    <w:rsid w:val="007F0AC9"/>
    <w:rsid w:val="0080205B"/>
    <w:rsid w:val="00814E81"/>
    <w:rsid w:val="0081631C"/>
    <w:rsid w:val="00832990"/>
    <w:rsid w:val="00842FA8"/>
    <w:rsid w:val="0084584D"/>
    <w:rsid w:val="008528D2"/>
    <w:rsid w:val="00856411"/>
    <w:rsid w:val="00860016"/>
    <w:rsid w:val="00860100"/>
    <w:rsid w:val="00860C73"/>
    <w:rsid w:val="008623AD"/>
    <w:rsid w:val="00871779"/>
    <w:rsid w:val="00876FC7"/>
    <w:rsid w:val="0089222C"/>
    <w:rsid w:val="00893B78"/>
    <w:rsid w:val="008A09F8"/>
    <w:rsid w:val="008A122D"/>
    <w:rsid w:val="008B5318"/>
    <w:rsid w:val="008C0362"/>
    <w:rsid w:val="008C15B6"/>
    <w:rsid w:val="008D0671"/>
    <w:rsid w:val="008E083A"/>
    <w:rsid w:val="008E1A25"/>
    <w:rsid w:val="008E5128"/>
    <w:rsid w:val="009005C4"/>
    <w:rsid w:val="00914DE9"/>
    <w:rsid w:val="00914F17"/>
    <w:rsid w:val="00915011"/>
    <w:rsid w:val="00915B4C"/>
    <w:rsid w:val="00936FCA"/>
    <w:rsid w:val="0094462B"/>
    <w:rsid w:val="009448D1"/>
    <w:rsid w:val="0094649A"/>
    <w:rsid w:val="009472ED"/>
    <w:rsid w:val="00947907"/>
    <w:rsid w:val="0095328B"/>
    <w:rsid w:val="009539AA"/>
    <w:rsid w:val="009705A9"/>
    <w:rsid w:val="0097700A"/>
    <w:rsid w:val="00983682"/>
    <w:rsid w:val="00993E0F"/>
    <w:rsid w:val="0099464F"/>
    <w:rsid w:val="009B0A1D"/>
    <w:rsid w:val="009B0ADA"/>
    <w:rsid w:val="009B63A4"/>
    <w:rsid w:val="009C7475"/>
    <w:rsid w:val="009D1F97"/>
    <w:rsid w:val="009D3458"/>
    <w:rsid w:val="009D3BCE"/>
    <w:rsid w:val="009D5252"/>
    <w:rsid w:val="009E1959"/>
    <w:rsid w:val="009E29B5"/>
    <w:rsid w:val="009E7CF5"/>
    <w:rsid w:val="009F2D4D"/>
    <w:rsid w:val="009F40D2"/>
    <w:rsid w:val="00A00740"/>
    <w:rsid w:val="00A040E9"/>
    <w:rsid w:val="00A10086"/>
    <w:rsid w:val="00A13D9D"/>
    <w:rsid w:val="00A14132"/>
    <w:rsid w:val="00A15247"/>
    <w:rsid w:val="00A35292"/>
    <w:rsid w:val="00A35AD5"/>
    <w:rsid w:val="00A52F58"/>
    <w:rsid w:val="00A64217"/>
    <w:rsid w:val="00A67D04"/>
    <w:rsid w:val="00A7171D"/>
    <w:rsid w:val="00A7224C"/>
    <w:rsid w:val="00A856FB"/>
    <w:rsid w:val="00AA298F"/>
    <w:rsid w:val="00AC598F"/>
    <w:rsid w:val="00AD006D"/>
    <w:rsid w:val="00AE247D"/>
    <w:rsid w:val="00AE296B"/>
    <w:rsid w:val="00AE3F2B"/>
    <w:rsid w:val="00AE7ED9"/>
    <w:rsid w:val="00AF046A"/>
    <w:rsid w:val="00AF0F9C"/>
    <w:rsid w:val="00AF72C1"/>
    <w:rsid w:val="00B1045C"/>
    <w:rsid w:val="00B20094"/>
    <w:rsid w:val="00B229FB"/>
    <w:rsid w:val="00B23489"/>
    <w:rsid w:val="00B25D23"/>
    <w:rsid w:val="00B32BD2"/>
    <w:rsid w:val="00B4069E"/>
    <w:rsid w:val="00B41102"/>
    <w:rsid w:val="00B42F8F"/>
    <w:rsid w:val="00B5382B"/>
    <w:rsid w:val="00B7737B"/>
    <w:rsid w:val="00B77A1F"/>
    <w:rsid w:val="00BA399F"/>
    <w:rsid w:val="00BA66FB"/>
    <w:rsid w:val="00BC168C"/>
    <w:rsid w:val="00BC5174"/>
    <w:rsid w:val="00BC7256"/>
    <w:rsid w:val="00BF0F5D"/>
    <w:rsid w:val="00BF133F"/>
    <w:rsid w:val="00C023F6"/>
    <w:rsid w:val="00C12DAD"/>
    <w:rsid w:val="00C17D16"/>
    <w:rsid w:val="00C20E44"/>
    <w:rsid w:val="00C23573"/>
    <w:rsid w:val="00C24991"/>
    <w:rsid w:val="00C31909"/>
    <w:rsid w:val="00C45248"/>
    <w:rsid w:val="00C638AE"/>
    <w:rsid w:val="00C7572F"/>
    <w:rsid w:val="00C80345"/>
    <w:rsid w:val="00C847E1"/>
    <w:rsid w:val="00C847EA"/>
    <w:rsid w:val="00CA30D1"/>
    <w:rsid w:val="00CB6847"/>
    <w:rsid w:val="00CC5FA6"/>
    <w:rsid w:val="00CE3A57"/>
    <w:rsid w:val="00D24AF4"/>
    <w:rsid w:val="00D25561"/>
    <w:rsid w:val="00D302ED"/>
    <w:rsid w:val="00D30562"/>
    <w:rsid w:val="00D46484"/>
    <w:rsid w:val="00D5110D"/>
    <w:rsid w:val="00D615FC"/>
    <w:rsid w:val="00D61B39"/>
    <w:rsid w:val="00D74A11"/>
    <w:rsid w:val="00D82921"/>
    <w:rsid w:val="00D90B19"/>
    <w:rsid w:val="00D94ED3"/>
    <w:rsid w:val="00DA7DFE"/>
    <w:rsid w:val="00DB46A6"/>
    <w:rsid w:val="00DC398D"/>
    <w:rsid w:val="00DC3ED5"/>
    <w:rsid w:val="00DC4569"/>
    <w:rsid w:val="00DE791D"/>
    <w:rsid w:val="00DF3C67"/>
    <w:rsid w:val="00E02BBB"/>
    <w:rsid w:val="00E03C87"/>
    <w:rsid w:val="00E0468E"/>
    <w:rsid w:val="00E14EE7"/>
    <w:rsid w:val="00E17AF3"/>
    <w:rsid w:val="00E249DE"/>
    <w:rsid w:val="00E256AB"/>
    <w:rsid w:val="00E27EF8"/>
    <w:rsid w:val="00E426A8"/>
    <w:rsid w:val="00E55847"/>
    <w:rsid w:val="00E651C2"/>
    <w:rsid w:val="00E76C34"/>
    <w:rsid w:val="00E87E6B"/>
    <w:rsid w:val="00EA0739"/>
    <w:rsid w:val="00EA1789"/>
    <w:rsid w:val="00EA4B6E"/>
    <w:rsid w:val="00EB12B1"/>
    <w:rsid w:val="00EB33D2"/>
    <w:rsid w:val="00EB3602"/>
    <w:rsid w:val="00EB3B66"/>
    <w:rsid w:val="00EC4028"/>
    <w:rsid w:val="00ED7608"/>
    <w:rsid w:val="00EF36DF"/>
    <w:rsid w:val="00F05E5F"/>
    <w:rsid w:val="00F13FCA"/>
    <w:rsid w:val="00F21DC9"/>
    <w:rsid w:val="00F23B08"/>
    <w:rsid w:val="00F24D36"/>
    <w:rsid w:val="00F26B22"/>
    <w:rsid w:val="00F30F4E"/>
    <w:rsid w:val="00F35F93"/>
    <w:rsid w:val="00F43A96"/>
    <w:rsid w:val="00F45A84"/>
    <w:rsid w:val="00F54F43"/>
    <w:rsid w:val="00F60F25"/>
    <w:rsid w:val="00F6193A"/>
    <w:rsid w:val="00F66B17"/>
    <w:rsid w:val="00F70BD5"/>
    <w:rsid w:val="00F73E4F"/>
    <w:rsid w:val="00F74F8F"/>
    <w:rsid w:val="00F83084"/>
    <w:rsid w:val="00F97A13"/>
    <w:rsid w:val="00FA29A0"/>
    <w:rsid w:val="00FA33FA"/>
    <w:rsid w:val="00FB0AF2"/>
    <w:rsid w:val="00FB4ED3"/>
    <w:rsid w:val="00FC623B"/>
    <w:rsid w:val="00FC66E3"/>
    <w:rsid w:val="00FC790F"/>
    <w:rsid w:val="00FE0041"/>
    <w:rsid w:val="00FE0173"/>
    <w:rsid w:val="00FF4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CACF"/>
  <w15:chartTrackingRefBased/>
  <w15:docId w15:val="{C924B864-FEF3-4F89-A05A-58670F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2361</TotalTime>
  <Pages>15</Pages>
  <Words>4275</Words>
  <Characters>23513</Characters>
  <Application>Microsoft Office Word</Application>
  <DocSecurity>0</DocSecurity>
  <Lines>195</Lines>
  <Paragraphs>55</Paragraphs>
  <ScaleCrop>false</ScaleCrop>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Ortolá Martínez</dc:creator>
  <cp:keywords/>
  <dc:description/>
  <cp:lastModifiedBy>Mario Ortolá Martínez</cp:lastModifiedBy>
  <cp:revision>429</cp:revision>
  <dcterms:created xsi:type="dcterms:W3CDTF">2021-10-21T09:04:00Z</dcterms:created>
  <dcterms:modified xsi:type="dcterms:W3CDTF">2021-10-25T07:57:00Z</dcterms:modified>
</cp:coreProperties>
</file>